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AC" w:rsidRPr="00711D58" w:rsidRDefault="00711D58">
      <w:pPr>
        <w:pStyle w:val="1"/>
        <w:spacing w:before="66"/>
        <w:rPr>
          <w:lang w:val="ru-RU"/>
        </w:rPr>
      </w:pPr>
      <w:r w:rsidRPr="00711D58">
        <w:rPr>
          <w:lang w:val="ru-RU"/>
        </w:rPr>
        <w:t>Приложение № 4 к Положению «Об учетной политике МБОУ «</w:t>
      </w:r>
      <w:r w:rsidR="009D4081">
        <w:rPr>
          <w:lang w:val="ru-RU"/>
        </w:rPr>
        <w:t>С</w:t>
      </w:r>
      <w:r w:rsidR="00E0630B">
        <w:rPr>
          <w:lang w:val="ru-RU"/>
        </w:rPr>
        <w:t>ОШ</w:t>
      </w:r>
      <w:r>
        <w:rPr>
          <w:lang w:val="ru-RU"/>
        </w:rPr>
        <w:t xml:space="preserve"> </w:t>
      </w:r>
    </w:p>
    <w:p w:rsidR="00D431AC" w:rsidRPr="00711D58" w:rsidRDefault="00711D58">
      <w:pPr>
        <w:ind w:left="5159" w:right="1326"/>
        <w:rPr>
          <w:sz w:val="25"/>
          <w:lang w:val="ru-RU"/>
        </w:rPr>
      </w:pPr>
      <w:r w:rsidRPr="00711D58">
        <w:rPr>
          <w:sz w:val="25"/>
          <w:lang w:val="ru-RU"/>
        </w:rPr>
        <w:t>№</w:t>
      </w:r>
      <w:r>
        <w:rPr>
          <w:sz w:val="25"/>
          <w:lang w:val="ru-RU"/>
        </w:rPr>
        <w:t xml:space="preserve"> </w:t>
      </w:r>
      <w:r w:rsidR="002918E3">
        <w:rPr>
          <w:sz w:val="25"/>
          <w:lang w:val="ru-RU"/>
        </w:rPr>
        <w:t>50</w:t>
      </w:r>
      <w:bookmarkStart w:id="0" w:name="_GoBack"/>
      <w:bookmarkEnd w:id="0"/>
      <w:r w:rsidRPr="00711D58">
        <w:rPr>
          <w:sz w:val="25"/>
          <w:lang w:val="ru-RU"/>
        </w:rPr>
        <w:t>» для бюджетного учета и налогообложения на 2019 год».</w:t>
      </w:r>
    </w:p>
    <w:p w:rsidR="00D431AC" w:rsidRPr="00711D58" w:rsidRDefault="00D431AC">
      <w:pPr>
        <w:pStyle w:val="a3"/>
        <w:ind w:left="0" w:firstLine="0"/>
        <w:jc w:val="left"/>
        <w:rPr>
          <w:sz w:val="28"/>
          <w:lang w:val="ru-RU"/>
        </w:rPr>
      </w:pPr>
    </w:p>
    <w:p w:rsidR="00D431AC" w:rsidRPr="00FB1F2D" w:rsidRDefault="00711D58">
      <w:pPr>
        <w:spacing w:before="213"/>
        <w:ind w:left="2754"/>
        <w:rPr>
          <w:b/>
          <w:sz w:val="23"/>
          <w:lang w:val="ru-RU"/>
        </w:rPr>
      </w:pPr>
      <w:r w:rsidRPr="00FB1F2D">
        <w:rPr>
          <w:b/>
          <w:sz w:val="23"/>
          <w:lang w:val="ru-RU"/>
        </w:rPr>
        <w:t>Положени</w:t>
      </w:r>
      <w:r w:rsidR="00FB1F2D">
        <w:rPr>
          <w:b/>
          <w:sz w:val="23"/>
          <w:lang w:val="ru-RU"/>
        </w:rPr>
        <w:t>е</w:t>
      </w:r>
      <w:r w:rsidRPr="00FB1F2D">
        <w:rPr>
          <w:b/>
          <w:sz w:val="23"/>
          <w:lang w:val="ru-RU"/>
        </w:rPr>
        <w:t xml:space="preserve"> о внутреннем финансовом контроле</w:t>
      </w:r>
    </w:p>
    <w:p w:rsidR="00D431AC" w:rsidRDefault="00711D58">
      <w:pPr>
        <w:pStyle w:val="2"/>
        <w:numPr>
          <w:ilvl w:val="0"/>
          <w:numId w:val="10"/>
        </w:numPr>
        <w:tabs>
          <w:tab w:val="left" w:pos="4051"/>
        </w:tabs>
        <w:spacing w:before="117"/>
        <w:jc w:val="left"/>
      </w:pPr>
      <w:r>
        <w:t>Общие</w:t>
      </w:r>
      <w:r>
        <w:rPr>
          <w:spacing w:val="-8"/>
        </w:rPr>
        <w:t xml:space="preserve"> </w:t>
      </w:r>
      <w:r>
        <w:t>положения</w:t>
      </w:r>
    </w:p>
    <w:p w:rsidR="00D431AC" w:rsidRPr="00711D58" w:rsidRDefault="00711D58">
      <w:pPr>
        <w:pStyle w:val="a4"/>
        <w:numPr>
          <w:ilvl w:val="1"/>
          <w:numId w:val="9"/>
        </w:numPr>
        <w:tabs>
          <w:tab w:val="left" w:pos="621"/>
        </w:tabs>
        <w:spacing w:before="115"/>
        <w:ind w:right="107" w:firstLine="0"/>
        <w:jc w:val="both"/>
        <w:rPr>
          <w:sz w:val="24"/>
          <w:lang w:val="ru-RU"/>
        </w:rPr>
      </w:pPr>
      <w:r w:rsidRPr="00711D58">
        <w:rPr>
          <w:sz w:val="24"/>
          <w:lang w:val="ru-RU"/>
        </w:rPr>
        <w:t>Настоящее положение разработано в соответствии с законодательством Российской Федерации (включая внутриведомственные нормативно-правовые акты). Положение устанавливает единые цели, правила и принципы проведения внутреннего финансового контроля</w:t>
      </w:r>
      <w:r w:rsidRPr="00711D58">
        <w:rPr>
          <w:spacing w:val="-7"/>
          <w:sz w:val="24"/>
          <w:lang w:val="ru-RU"/>
        </w:rPr>
        <w:t xml:space="preserve"> </w:t>
      </w:r>
      <w:r w:rsidRPr="00711D58">
        <w:rPr>
          <w:sz w:val="24"/>
          <w:lang w:val="ru-RU"/>
        </w:rPr>
        <w:t>учреждения.</w:t>
      </w:r>
    </w:p>
    <w:p w:rsidR="00D431AC" w:rsidRPr="00711D58" w:rsidRDefault="00711D58">
      <w:pPr>
        <w:pStyle w:val="a4"/>
        <w:numPr>
          <w:ilvl w:val="1"/>
          <w:numId w:val="9"/>
        </w:numPr>
        <w:tabs>
          <w:tab w:val="left" w:pos="539"/>
        </w:tabs>
        <w:ind w:left="538" w:hanging="420"/>
        <w:jc w:val="both"/>
        <w:rPr>
          <w:sz w:val="24"/>
          <w:lang w:val="ru-RU"/>
        </w:rPr>
      </w:pPr>
      <w:r w:rsidRPr="00711D58">
        <w:rPr>
          <w:sz w:val="24"/>
          <w:lang w:val="ru-RU"/>
        </w:rPr>
        <w:t>Внутренний финансовый контроль направлен</w:t>
      </w:r>
      <w:r w:rsidRPr="00711D58">
        <w:rPr>
          <w:spacing w:val="-18"/>
          <w:sz w:val="24"/>
          <w:lang w:val="ru-RU"/>
        </w:rPr>
        <w:t xml:space="preserve"> </w:t>
      </w:r>
      <w:r w:rsidRPr="00711D58">
        <w:rPr>
          <w:sz w:val="24"/>
          <w:lang w:val="ru-RU"/>
        </w:rPr>
        <w:t>на:</w:t>
      </w:r>
    </w:p>
    <w:p w:rsidR="00D431AC" w:rsidRPr="00711D58" w:rsidRDefault="00711D58">
      <w:pPr>
        <w:pStyle w:val="a4"/>
        <w:numPr>
          <w:ilvl w:val="2"/>
          <w:numId w:val="9"/>
        </w:numPr>
        <w:tabs>
          <w:tab w:val="left" w:pos="827"/>
        </w:tabs>
        <w:ind w:right="107" w:hanging="360"/>
        <w:jc w:val="both"/>
        <w:rPr>
          <w:rFonts w:ascii="Symbol" w:hAnsi="Symbol"/>
          <w:lang w:val="ru-RU"/>
        </w:rPr>
      </w:pPr>
      <w:r w:rsidRPr="00711D58">
        <w:rPr>
          <w:lang w:val="ru-RU"/>
        </w:rPr>
        <w:t>создание системы соблюдения законодательства России в сфере финансовой деятельности, внутренних процедур составления и исполнения</w:t>
      </w:r>
      <w:r w:rsidR="00FB1F2D">
        <w:rPr>
          <w:lang w:val="ru-RU"/>
        </w:rPr>
        <w:t xml:space="preserve"> </w:t>
      </w:r>
      <w:r w:rsidRPr="00711D58">
        <w:rPr>
          <w:lang w:val="ru-RU"/>
        </w:rPr>
        <w:t>приказов и распоряжений руководителя учреждения;</w:t>
      </w:r>
    </w:p>
    <w:p w:rsidR="00D431AC" w:rsidRPr="00711D58" w:rsidRDefault="00711D58">
      <w:pPr>
        <w:pStyle w:val="a4"/>
        <w:numPr>
          <w:ilvl w:val="2"/>
          <w:numId w:val="9"/>
        </w:numPr>
        <w:tabs>
          <w:tab w:val="left" w:pos="827"/>
        </w:tabs>
        <w:spacing w:before="141" w:line="274" w:lineRule="exact"/>
        <w:ind w:right="113" w:hanging="360"/>
        <w:jc w:val="both"/>
        <w:rPr>
          <w:rFonts w:ascii="Symbol" w:hAnsi="Symbol"/>
          <w:sz w:val="24"/>
          <w:lang w:val="ru-RU"/>
        </w:rPr>
      </w:pPr>
      <w:r w:rsidRPr="00711D58">
        <w:rPr>
          <w:sz w:val="24"/>
          <w:lang w:val="ru-RU"/>
        </w:rPr>
        <w:t>повышение качества составления и достоверности бухгалтерской отчетности и ведения бухгалтерского</w:t>
      </w:r>
      <w:r w:rsidRPr="00711D58">
        <w:rPr>
          <w:spacing w:val="-9"/>
          <w:sz w:val="24"/>
          <w:lang w:val="ru-RU"/>
        </w:rPr>
        <w:t xml:space="preserve"> </w:t>
      </w:r>
      <w:r w:rsidRPr="00711D58">
        <w:rPr>
          <w:sz w:val="24"/>
          <w:lang w:val="ru-RU"/>
        </w:rPr>
        <w:t>учета;</w:t>
      </w:r>
    </w:p>
    <w:p w:rsidR="00D431AC" w:rsidRPr="00711D58" w:rsidRDefault="00711D58">
      <w:pPr>
        <w:pStyle w:val="a4"/>
        <w:numPr>
          <w:ilvl w:val="2"/>
          <w:numId w:val="9"/>
        </w:numPr>
        <w:tabs>
          <w:tab w:val="left" w:pos="827"/>
        </w:tabs>
        <w:spacing w:before="21" w:line="274" w:lineRule="exact"/>
        <w:ind w:right="117" w:hanging="360"/>
        <w:jc w:val="both"/>
        <w:rPr>
          <w:rFonts w:ascii="Symbol" w:hAnsi="Symbol"/>
          <w:sz w:val="24"/>
          <w:lang w:val="ru-RU"/>
        </w:rPr>
      </w:pPr>
      <w:r w:rsidRPr="00711D58">
        <w:rPr>
          <w:sz w:val="24"/>
          <w:lang w:val="ru-RU"/>
        </w:rPr>
        <w:t>повышение результативности использования финансовых ресурсов, имущества учреждения.</w:t>
      </w:r>
    </w:p>
    <w:p w:rsidR="00D431AC" w:rsidRPr="00711D58" w:rsidRDefault="00711D58">
      <w:pPr>
        <w:pStyle w:val="a4"/>
        <w:numPr>
          <w:ilvl w:val="1"/>
          <w:numId w:val="9"/>
        </w:numPr>
        <w:tabs>
          <w:tab w:val="left" w:pos="539"/>
        </w:tabs>
        <w:spacing w:before="117"/>
        <w:ind w:left="538" w:hanging="420"/>
        <w:jc w:val="both"/>
        <w:rPr>
          <w:sz w:val="24"/>
          <w:lang w:val="ru-RU"/>
        </w:rPr>
      </w:pPr>
      <w:r w:rsidRPr="00711D58">
        <w:rPr>
          <w:sz w:val="24"/>
          <w:lang w:val="ru-RU"/>
        </w:rPr>
        <w:t>Внутренний контроль в учреждении могут</w:t>
      </w:r>
      <w:r w:rsidRPr="00711D58">
        <w:rPr>
          <w:spacing w:val="-23"/>
          <w:sz w:val="24"/>
          <w:lang w:val="ru-RU"/>
        </w:rPr>
        <w:t xml:space="preserve"> </w:t>
      </w:r>
      <w:r w:rsidRPr="00711D58">
        <w:rPr>
          <w:sz w:val="24"/>
          <w:lang w:val="ru-RU"/>
        </w:rPr>
        <w:t>осуществлять:</w:t>
      </w:r>
    </w:p>
    <w:p w:rsidR="00D431AC" w:rsidRDefault="00711D58">
      <w:pPr>
        <w:pStyle w:val="a4"/>
        <w:numPr>
          <w:ilvl w:val="2"/>
          <w:numId w:val="9"/>
        </w:numPr>
        <w:tabs>
          <w:tab w:val="left" w:pos="826"/>
          <w:tab w:val="left" w:pos="827"/>
        </w:tabs>
        <w:ind w:hanging="360"/>
        <w:rPr>
          <w:rFonts w:ascii="Symbol" w:hAnsi="Symbol"/>
        </w:rPr>
      </w:pPr>
      <w:r w:rsidRPr="001701A3">
        <w:rPr>
          <w:sz w:val="24"/>
          <w:szCs w:val="24"/>
        </w:rPr>
        <w:t>созданная приказом руководителя</w:t>
      </w:r>
      <w:r w:rsidRPr="001701A3">
        <w:rPr>
          <w:spacing w:val="-5"/>
          <w:sz w:val="24"/>
          <w:szCs w:val="24"/>
        </w:rPr>
        <w:t xml:space="preserve"> </w:t>
      </w:r>
      <w:r w:rsidRPr="001701A3">
        <w:rPr>
          <w:sz w:val="24"/>
          <w:szCs w:val="24"/>
        </w:rPr>
        <w:t>комиссия</w:t>
      </w:r>
      <w:r>
        <w:t>;</w:t>
      </w:r>
    </w:p>
    <w:p w:rsidR="00D431AC" w:rsidRPr="00711D58" w:rsidRDefault="00711D58">
      <w:pPr>
        <w:pStyle w:val="a4"/>
        <w:numPr>
          <w:ilvl w:val="2"/>
          <w:numId w:val="9"/>
        </w:numPr>
        <w:tabs>
          <w:tab w:val="left" w:pos="827"/>
        </w:tabs>
        <w:ind w:right="108" w:hanging="360"/>
        <w:jc w:val="both"/>
        <w:rPr>
          <w:rFonts w:ascii="Symbol" w:hAnsi="Symbol"/>
          <w:sz w:val="24"/>
          <w:lang w:val="ru-RU"/>
        </w:rPr>
      </w:pPr>
      <w:r w:rsidRPr="00711D58">
        <w:rPr>
          <w:sz w:val="24"/>
          <w:lang w:val="ru-RU"/>
        </w:rPr>
        <w:t>начальник и специалисты (согласно должностной инструкции) отдела кассового исполнения бюджета, начальник планово-экономического отдела, начальник отдела бухгалтерского учета, отчетности, контроля, начальник отдела учета материальных ценностей, начальник отдела расчетов и</w:t>
      </w:r>
      <w:r w:rsidRPr="00711D58">
        <w:rPr>
          <w:spacing w:val="-18"/>
          <w:sz w:val="24"/>
          <w:lang w:val="ru-RU"/>
        </w:rPr>
        <w:t xml:space="preserve"> </w:t>
      </w:r>
      <w:r w:rsidRPr="00711D58">
        <w:rPr>
          <w:sz w:val="24"/>
          <w:lang w:val="ru-RU"/>
        </w:rPr>
        <w:t>начислений;</w:t>
      </w:r>
    </w:p>
    <w:p w:rsidR="00D431AC" w:rsidRPr="00711D58" w:rsidRDefault="00711D58">
      <w:pPr>
        <w:pStyle w:val="a4"/>
        <w:numPr>
          <w:ilvl w:val="2"/>
          <w:numId w:val="9"/>
        </w:numPr>
        <w:tabs>
          <w:tab w:val="left" w:pos="827"/>
        </w:tabs>
        <w:spacing w:before="2"/>
        <w:ind w:right="111" w:hanging="360"/>
        <w:jc w:val="both"/>
        <w:rPr>
          <w:rFonts w:ascii="Symbol" w:hAnsi="Symbol"/>
          <w:sz w:val="24"/>
          <w:lang w:val="ru-RU"/>
        </w:rPr>
      </w:pPr>
      <w:r w:rsidRPr="00711D58">
        <w:rPr>
          <w:sz w:val="24"/>
          <w:lang w:val="ru-RU"/>
        </w:rPr>
        <w:t>сторонние организации или внешние аудиторы, привлекаемые для целей проверки финансово-хозяйственной деятельности</w:t>
      </w:r>
      <w:r w:rsidRPr="00711D58">
        <w:rPr>
          <w:spacing w:val="-18"/>
          <w:sz w:val="24"/>
          <w:lang w:val="ru-RU"/>
        </w:rPr>
        <w:t xml:space="preserve"> </w:t>
      </w:r>
      <w:r w:rsidRPr="00711D58">
        <w:rPr>
          <w:sz w:val="24"/>
          <w:lang w:val="ru-RU"/>
        </w:rPr>
        <w:t>учреждения.</w:t>
      </w:r>
    </w:p>
    <w:p w:rsidR="00D431AC" w:rsidRPr="00711D58" w:rsidRDefault="00711D58">
      <w:pPr>
        <w:pStyle w:val="a4"/>
        <w:numPr>
          <w:ilvl w:val="1"/>
          <w:numId w:val="9"/>
        </w:numPr>
        <w:tabs>
          <w:tab w:val="left" w:pos="650"/>
        </w:tabs>
        <w:ind w:right="106" w:firstLine="0"/>
        <w:jc w:val="both"/>
        <w:rPr>
          <w:sz w:val="24"/>
          <w:lang w:val="ru-RU"/>
        </w:rPr>
      </w:pPr>
      <w:r w:rsidRPr="00711D58">
        <w:rPr>
          <w:sz w:val="24"/>
          <w:lang w:val="ru-RU"/>
        </w:rPr>
        <w:t>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D431AC" w:rsidRDefault="00711D58">
      <w:pPr>
        <w:pStyle w:val="a4"/>
        <w:numPr>
          <w:ilvl w:val="1"/>
          <w:numId w:val="9"/>
        </w:numPr>
        <w:tabs>
          <w:tab w:val="left" w:pos="539"/>
        </w:tabs>
        <w:ind w:left="538" w:hanging="420"/>
        <w:jc w:val="both"/>
        <w:rPr>
          <w:sz w:val="24"/>
        </w:rPr>
      </w:pPr>
      <w:r>
        <w:rPr>
          <w:sz w:val="24"/>
        </w:rPr>
        <w:t>Основные задачи внутреннего</w:t>
      </w:r>
      <w:r>
        <w:rPr>
          <w:spacing w:val="-12"/>
          <w:sz w:val="24"/>
        </w:rPr>
        <w:t xml:space="preserve"> </w:t>
      </w:r>
      <w:r>
        <w:rPr>
          <w:sz w:val="24"/>
        </w:rPr>
        <w:t>контроля:</w:t>
      </w:r>
    </w:p>
    <w:p w:rsidR="00D431AC" w:rsidRPr="00711D58" w:rsidRDefault="00711D58">
      <w:pPr>
        <w:pStyle w:val="a4"/>
        <w:numPr>
          <w:ilvl w:val="2"/>
          <w:numId w:val="9"/>
        </w:numPr>
        <w:tabs>
          <w:tab w:val="left" w:pos="827"/>
        </w:tabs>
        <w:ind w:right="110" w:hanging="360"/>
        <w:jc w:val="both"/>
        <w:rPr>
          <w:rFonts w:ascii="Symbol" w:hAnsi="Symbol"/>
          <w:lang w:val="ru-RU"/>
        </w:rPr>
      </w:pPr>
      <w:r w:rsidRPr="00711D58">
        <w:rPr>
          <w:lang w:val="ru-RU"/>
        </w:rPr>
        <w:t>соблюдение требований нормативных правовых и локальных актов, инструкций, приказов и распоряжений руководителя</w:t>
      </w:r>
      <w:r w:rsidRPr="00711D58">
        <w:rPr>
          <w:spacing w:val="-7"/>
          <w:lang w:val="ru-RU"/>
        </w:rPr>
        <w:t xml:space="preserve"> </w:t>
      </w:r>
      <w:r w:rsidRPr="00711D58">
        <w:rPr>
          <w:lang w:val="ru-RU"/>
        </w:rPr>
        <w:t>учреждения;</w:t>
      </w:r>
    </w:p>
    <w:p w:rsidR="00D431AC" w:rsidRDefault="00711D58">
      <w:pPr>
        <w:pStyle w:val="a4"/>
        <w:numPr>
          <w:ilvl w:val="2"/>
          <w:numId w:val="9"/>
        </w:numPr>
        <w:tabs>
          <w:tab w:val="left" w:pos="826"/>
          <w:tab w:val="left" w:pos="827"/>
        </w:tabs>
        <w:spacing w:before="119" w:line="294" w:lineRule="exact"/>
        <w:ind w:left="826"/>
        <w:rPr>
          <w:rFonts w:ascii="Symbol" w:hAnsi="Symbol"/>
          <w:sz w:val="24"/>
        </w:rPr>
      </w:pPr>
      <w:r>
        <w:rPr>
          <w:sz w:val="24"/>
        </w:rPr>
        <w:t>достоверность бюджетной (бухгалтерской)</w:t>
      </w:r>
      <w:r>
        <w:rPr>
          <w:spacing w:val="-14"/>
          <w:sz w:val="24"/>
        </w:rPr>
        <w:t xml:space="preserve"> </w:t>
      </w:r>
      <w:r>
        <w:rPr>
          <w:sz w:val="24"/>
        </w:rPr>
        <w:t>отчетности;</w:t>
      </w:r>
    </w:p>
    <w:p w:rsidR="00D431AC" w:rsidRPr="00711D58" w:rsidRDefault="00711D58">
      <w:pPr>
        <w:pStyle w:val="a4"/>
        <w:numPr>
          <w:ilvl w:val="2"/>
          <w:numId w:val="9"/>
        </w:numPr>
        <w:tabs>
          <w:tab w:val="left" w:pos="826"/>
          <w:tab w:val="left" w:pos="827"/>
        </w:tabs>
        <w:spacing w:before="0" w:line="293" w:lineRule="exact"/>
        <w:ind w:left="826"/>
        <w:rPr>
          <w:rFonts w:ascii="Symbol" w:hAnsi="Symbol"/>
          <w:sz w:val="24"/>
          <w:lang w:val="ru-RU"/>
        </w:rPr>
      </w:pPr>
      <w:r w:rsidRPr="00711D58">
        <w:rPr>
          <w:sz w:val="24"/>
          <w:lang w:val="ru-RU"/>
        </w:rPr>
        <w:t>соблюдение (выполнение) показателей бюджетной</w:t>
      </w:r>
      <w:r w:rsidRPr="00711D58">
        <w:rPr>
          <w:spacing w:val="-16"/>
          <w:sz w:val="24"/>
          <w:lang w:val="ru-RU"/>
        </w:rPr>
        <w:t xml:space="preserve"> </w:t>
      </w:r>
      <w:r w:rsidRPr="00711D58">
        <w:rPr>
          <w:sz w:val="24"/>
          <w:lang w:val="ru-RU"/>
        </w:rPr>
        <w:t>сметы;</w:t>
      </w:r>
    </w:p>
    <w:p w:rsidR="00D431AC" w:rsidRPr="00711D58" w:rsidRDefault="00711D58">
      <w:pPr>
        <w:pStyle w:val="a4"/>
        <w:numPr>
          <w:ilvl w:val="2"/>
          <w:numId w:val="9"/>
        </w:numPr>
        <w:tabs>
          <w:tab w:val="left" w:pos="827"/>
        </w:tabs>
        <w:spacing w:before="21" w:line="274" w:lineRule="exact"/>
        <w:ind w:right="112" w:hanging="360"/>
        <w:jc w:val="both"/>
        <w:rPr>
          <w:rFonts w:ascii="Symbol" w:hAnsi="Symbol"/>
          <w:sz w:val="24"/>
          <w:lang w:val="ru-RU"/>
        </w:rPr>
      </w:pPr>
      <w:r w:rsidRPr="00711D58">
        <w:rPr>
          <w:sz w:val="24"/>
          <w:lang w:val="ru-RU"/>
        </w:rPr>
        <w:t>обоснованность формирования затрат в плановых документах и отражение затрат в учете;</w:t>
      </w:r>
    </w:p>
    <w:p w:rsidR="00D431AC" w:rsidRPr="00711D58" w:rsidRDefault="00711D58">
      <w:pPr>
        <w:pStyle w:val="a4"/>
        <w:numPr>
          <w:ilvl w:val="2"/>
          <w:numId w:val="9"/>
        </w:numPr>
        <w:tabs>
          <w:tab w:val="left" w:pos="827"/>
        </w:tabs>
        <w:spacing w:before="0"/>
        <w:ind w:right="111" w:hanging="360"/>
        <w:jc w:val="both"/>
        <w:rPr>
          <w:rFonts w:ascii="Symbol" w:hAnsi="Symbol"/>
          <w:sz w:val="24"/>
          <w:lang w:val="ru-RU"/>
        </w:rPr>
      </w:pPr>
      <w:r w:rsidRPr="00711D58">
        <w:rPr>
          <w:sz w:val="24"/>
          <w:lang w:val="ru-RU"/>
        </w:rPr>
        <w:t>достоверность показателей объемов выполненных работ и оказанных услуг, отражаемых в плановых документах и</w:t>
      </w:r>
      <w:r w:rsidRPr="00711D58">
        <w:rPr>
          <w:spacing w:val="-12"/>
          <w:sz w:val="24"/>
          <w:lang w:val="ru-RU"/>
        </w:rPr>
        <w:t xml:space="preserve"> </w:t>
      </w:r>
      <w:r w:rsidRPr="00711D58">
        <w:rPr>
          <w:sz w:val="24"/>
          <w:lang w:val="ru-RU"/>
        </w:rPr>
        <w:t>отчетности;</w:t>
      </w:r>
    </w:p>
    <w:p w:rsidR="00D431AC" w:rsidRPr="00711D58" w:rsidRDefault="00711D58">
      <w:pPr>
        <w:pStyle w:val="a4"/>
        <w:numPr>
          <w:ilvl w:val="2"/>
          <w:numId w:val="9"/>
        </w:numPr>
        <w:tabs>
          <w:tab w:val="left" w:pos="827"/>
        </w:tabs>
        <w:spacing w:before="24" w:line="274" w:lineRule="exact"/>
        <w:ind w:right="115" w:hanging="360"/>
        <w:jc w:val="both"/>
        <w:rPr>
          <w:rFonts w:ascii="Symbol" w:hAnsi="Symbol"/>
          <w:sz w:val="24"/>
          <w:lang w:val="ru-RU"/>
        </w:rPr>
      </w:pPr>
      <w:r w:rsidRPr="00711D58">
        <w:rPr>
          <w:sz w:val="24"/>
          <w:lang w:val="ru-RU"/>
        </w:rPr>
        <w:t>полнота оприходования, сохранность и фактическое наличие продукции, денежных средств и материальных</w:t>
      </w:r>
      <w:r w:rsidRPr="00711D58">
        <w:rPr>
          <w:spacing w:val="-9"/>
          <w:sz w:val="24"/>
          <w:lang w:val="ru-RU"/>
        </w:rPr>
        <w:t xml:space="preserve"> </w:t>
      </w:r>
      <w:r w:rsidRPr="00711D58">
        <w:rPr>
          <w:sz w:val="24"/>
          <w:lang w:val="ru-RU"/>
        </w:rPr>
        <w:t>ценностей;</w:t>
      </w:r>
    </w:p>
    <w:p w:rsidR="00D431AC" w:rsidRPr="00711D58" w:rsidRDefault="00711D58">
      <w:pPr>
        <w:pStyle w:val="a4"/>
        <w:numPr>
          <w:ilvl w:val="2"/>
          <w:numId w:val="9"/>
        </w:numPr>
        <w:tabs>
          <w:tab w:val="left" w:pos="826"/>
          <w:tab w:val="left" w:pos="827"/>
        </w:tabs>
        <w:spacing w:before="0" w:line="293" w:lineRule="exact"/>
        <w:ind w:left="826"/>
        <w:rPr>
          <w:rFonts w:ascii="Symbol" w:hAnsi="Symbol"/>
          <w:sz w:val="24"/>
          <w:lang w:val="ru-RU"/>
        </w:rPr>
      </w:pPr>
      <w:r w:rsidRPr="00711D58">
        <w:rPr>
          <w:sz w:val="24"/>
          <w:lang w:val="ru-RU"/>
        </w:rPr>
        <w:t>целевое использование денежных средств и</w:t>
      </w:r>
      <w:r w:rsidRPr="00711D58">
        <w:rPr>
          <w:spacing w:val="-22"/>
          <w:sz w:val="24"/>
          <w:lang w:val="ru-RU"/>
        </w:rPr>
        <w:t xml:space="preserve"> </w:t>
      </w:r>
      <w:r w:rsidRPr="00711D58">
        <w:rPr>
          <w:sz w:val="24"/>
          <w:lang w:val="ru-RU"/>
        </w:rPr>
        <w:t>имущества;</w:t>
      </w:r>
    </w:p>
    <w:p w:rsidR="00D431AC" w:rsidRPr="00711D58" w:rsidRDefault="00711D58">
      <w:pPr>
        <w:pStyle w:val="a4"/>
        <w:numPr>
          <w:ilvl w:val="2"/>
          <w:numId w:val="9"/>
        </w:numPr>
        <w:tabs>
          <w:tab w:val="left" w:pos="827"/>
        </w:tabs>
        <w:spacing w:before="21" w:line="274" w:lineRule="exact"/>
        <w:ind w:right="112" w:hanging="360"/>
        <w:jc w:val="both"/>
        <w:rPr>
          <w:rFonts w:ascii="Symbol" w:hAnsi="Symbol"/>
          <w:sz w:val="24"/>
          <w:lang w:val="ru-RU"/>
        </w:rPr>
      </w:pPr>
      <w:r w:rsidRPr="00711D58">
        <w:rPr>
          <w:sz w:val="24"/>
          <w:lang w:val="ru-RU"/>
        </w:rPr>
        <w:t>обоснованность принятия и полнота исполнения учреждением обязательств (денежных</w:t>
      </w:r>
      <w:r w:rsidRPr="00711D58">
        <w:rPr>
          <w:spacing w:val="-5"/>
          <w:sz w:val="24"/>
          <w:lang w:val="ru-RU"/>
        </w:rPr>
        <w:t xml:space="preserve"> </w:t>
      </w:r>
      <w:r w:rsidRPr="00711D58">
        <w:rPr>
          <w:sz w:val="24"/>
          <w:lang w:val="ru-RU"/>
        </w:rPr>
        <w:t>обязательств)</w:t>
      </w:r>
    </w:p>
    <w:p w:rsidR="00D431AC" w:rsidRPr="00711D58" w:rsidRDefault="00711D58">
      <w:pPr>
        <w:pStyle w:val="a4"/>
        <w:numPr>
          <w:ilvl w:val="2"/>
          <w:numId w:val="9"/>
        </w:numPr>
        <w:tabs>
          <w:tab w:val="left" w:pos="826"/>
          <w:tab w:val="left" w:pos="827"/>
        </w:tabs>
        <w:spacing w:before="0" w:line="293" w:lineRule="exact"/>
        <w:ind w:left="826"/>
        <w:rPr>
          <w:rFonts w:ascii="Symbol" w:hAnsi="Symbol"/>
          <w:sz w:val="24"/>
          <w:lang w:val="ru-RU"/>
        </w:rPr>
      </w:pPr>
      <w:r w:rsidRPr="00711D58">
        <w:rPr>
          <w:sz w:val="24"/>
          <w:lang w:val="ru-RU"/>
        </w:rPr>
        <w:t>наличие и сохранность первичных документов и регистров бухгалтерского</w:t>
      </w:r>
      <w:r w:rsidRPr="00711D58">
        <w:rPr>
          <w:spacing w:val="-27"/>
          <w:sz w:val="24"/>
          <w:lang w:val="ru-RU"/>
        </w:rPr>
        <w:t xml:space="preserve"> </w:t>
      </w:r>
      <w:r w:rsidRPr="00711D58">
        <w:rPr>
          <w:sz w:val="24"/>
          <w:lang w:val="ru-RU"/>
        </w:rPr>
        <w:t>учета;</w:t>
      </w:r>
    </w:p>
    <w:p w:rsidR="00D431AC" w:rsidRPr="00711D58" w:rsidRDefault="00711D58">
      <w:pPr>
        <w:pStyle w:val="a4"/>
        <w:numPr>
          <w:ilvl w:val="2"/>
          <w:numId w:val="9"/>
        </w:numPr>
        <w:tabs>
          <w:tab w:val="left" w:pos="827"/>
        </w:tabs>
        <w:spacing w:before="21" w:line="274" w:lineRule="exact"/>
        <w:ind w:right="116" w:hanging="360"/>
        <w:jc w:val="both"/>
        <w:rPr>
          <w:rFonts w:ascii="Symbol" w:hAnsi="Symbol"/>
          <w:sz w:val="24"/>
          <w:lang w:val="ru-RU"/>
        </w:rPr>
      </w:pPr>
      <w:r w:rsidRPr="00711D58">
        <w:rPr>
          <w:sz w:val="24"/>
          <w:lang w:val="ru-RU"/>
        </w:rPr>
        <w:t>контроль оформления и отражения в регистрах бухгалтерского учета отдельных фактов хозяйственной</w:t>
      </w:r>
      <w:r w:rsidRPr="00711D58">
        <w:rPr>
          <w:spacing w:val="-11"/>
          <w:sz w:val="24"/>
          <w:lang w:val="ru-RU"/>
        </w:rPr>
        <w:t xml:space="preserve"> </w:t>
      </w:r>
      <w:r w:rsidRPr="00711D58">
        <w:rPr>
          <w:sz w:val="24"/>
          <w:lang w:val="ru-RU"/>
        </w:rPr>
        <w:t>жизни;</w:t>
      </w:r>
    </w:p>
    <w:p w:rsidR="00D431AC" w:rsidRPr="00711D58" w:rsidRDefault="00D431AC">
      <w:pPr>
        <w:spacing w:line="274" w:lineRule="exact"/>
        <w:jc w:val="both"/>
        <w:rPr>
          <w:rFonts w:ascii="Symbol" w:hAnsi="Symbol"/>
          <w:sz w:val="24"/>
          <w:lang w:val="ru-RU"/>
        </w:rPr>
        <w:sectPr w:rsidR="00D431AC" w:rsidRPr="00711D58">
          <w:type w:val="continuous"/>
          <w:pgSz w:w="11910" w:h="16840"/>
          <w:pgMar w:top="760" w:right="740" w:bottom="280" w:left="1300" w:header="720" w:footer="720" w:gutter="0"/>
          <w:cols w:space="720"/>
        </w:sectPr>
      </w:pPr>
    </w:p>
    <w:p w:rsidR="00D431AC" w:rsidRPr="00711D58" w:rsidRDefault="00711D58">
      <w:pPr>
        <w:pStyle w:val="a4"/>
        <w:numPr>
          <w:ilvl w:val="2"/>
          <w:numId w:val="9"/>
        </w:numPr>
        <w:tabs>
          <w:tab w:val="left" w:pos="827"/>
        </w:tabs>
        <w:spacing w:before="109" w:line="274" w:lineRule="exact"/>
        <w:ind w:right="116" w:hanging="360"/>
        <w:jc w:val="both"/>
        <w:rPr>
          <w:rFonts w:ascii="Symbol" w:hAnsi="Symbol"/>
          <w:sz w:val="24"/>
          <w:lang w:val="ru-RU"/>
        </w:rPr>
      </w:pPr>
      <w:r w:rsidRPr="00711D58">
        <w:rPr>
          <w:sz w:val="24"/>
          <w:lang w:val="ru-RU"/>
        </w:rPr>
        <w:lastRenderedPageBreak/>
        <w:t>проверка расчетов пособий, правильности начисления заработной платы и иных выплат.</w:t>
      </w:r>
    </w:p>
    <w:p w:rsidR="00D431AC" w:rsidRPr="00711D58" w:rsidRDefault="00711D58">
      <w:pPr>
        <w:pStyle w:val="a4"/>
        <w:numPr>
          <w:ilvl w:val="1"/>
          <w:numId w:val="9"/>
        </w:numPr>
        <w:tabs>
          <w:tab w:val="left" w:pos="539"/>
        </w:tabs>
        <w:spacing w:before="117"/>
        <w:ind w:left="538" w:hanging="420"/>
        <w:jc w:val="both"/>
        <w:rPr>
          <w:sz w:val="24"/>
          <w:lang w:val="ru-RU"/>
        </w:rPr>
      </w:pPr>
      <w:r w:rsidRPr="00711D58">
        <w:rPr>
          <w:sz w:val="24"/>
          <w:lang w:val="ru-RU"/>
        </w:rPr>
        <w:t>Принципы внутреннего финансового контроля</w:t>
      </w:r>
      <w:r w:rsidRPr="00711D58">
        <w:rPr>
          <w:spacing w:val="-18"/>
          <w:sz w:val="24"/>
          <w:lang w:val="ru-RU"/>
        </w:rPr>
        <w:t xml:space="preserve"> </w:t>
      </w:r>
      <w:r w:rsidRPr="00711D58">
        <w:rPr>
          <w:sz w:val="24"/>
          <w:lang w:val="ru-RU"/>
        </w:rPr>
        <w:t>учреждения:</w:t>
      </w:r>
    </w:p>
    <w:p w:rsidR="00D431AC" w:rsidRPr="00711D58" w:rsidRDefault="00711D58">
      <w:pPr>
        <w:pStyle w:val="a4"/>
        <w:numPr>
          <w:ilvl w:val="2"/>
          <w:numId w:val="9"/>
        </w:numPr>
        <w:tabs>
          <w:tab w:val="left" w:pos="827"/>
        </w:tabs>
        <w:ind w:right="110" w:hanging="360"/>
        <w:jc w:val="both"/>
        <w:rPr>
          <w:rFonts w:ascii="Symbol" w:hAnsi="Symbol"/>
          <w:lang w:val="ru-RU"/>
        </w:rPr>
      </w:pPr>
      <w:r w:rsidRPr="00711D58">
        <w:rPr>
          <w:lang w:val="ru-RU"/>
        </w:rPr>
        <w:t>принцип законности. Неуклонное и точное соблюдение всеми субъектами внутреннего контроля норм и правил, установленных законодательством</w:t>
      </w:r>
      <w:r w:rsidRPr="00711D58">
        <w:rPr>
          <w:spacing w:val="-7"/>
          <w:lang w:val="ru-RU"/>
        </w:rPr>
        <w:t xml:space="preserve"> </w:t>
      </w:r>
      <w:r w:rsidRPr="00711D58">
        <w:rPr>
          <w:lang w:val="ru-RU"/>
        </w:rPr>
        <w:t>России;</w:t>
      </w:r>
    </w:p>
    <w:p w:rsidR="00D431AC" w:rsidRPr="00711D58" w:rsidRDefault="00711D58">
      <w:pPr>
        <w:pStyle w:val="a4"/>
        <w:numPr>
          <w:ilvl w:val="2"/>
          <w:numId w:val="9"/>
        </w:numPr>
        <w:tabs>
          <w:tab w:val="left" w:pos="827"/>
        </w:tabs>
        <w:spacing w:before="119"/>
        <w:ind w:right="111" w:hanging="360"/>
        <w:jc w:val="both"/>
        <w:rPr>
          <w:rFonts w:ascii="Symbol" w:hAnsi="Symbol"/>
          <w:sz w:val="24"/>
          <w:lang w:val="ru-RU"/>
        </w:rPr>
      </w:pPr>
      <w:r w:rsidRPr="00711D58">
        <w:rPr>
          <w:sz w:val="24"/>
          <w:lang w:val="ru-RU"/>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w:t>
      </w:r>
      <w:r w:rsidRPr="00711D58">
        <w:rPr>
          <w:spacing w:val="-8"/>
          <w:sz w:val="24"/>
          <w:lang w:val="ru-RU"/>
        </w:rPr>
        <w:t xml:space="preserve"> </w:t>
      </w:r>
      <w:r w:rsidRPr="00711D58">
        <w:rPr>
          <w:sz w:val="24"/>
          <w:lang w:val="ru-RU"/>
        </w:rPr>
        <w:t>информации;</w:t>
      </w:r>
    </w:p>
    <w:p w:rsidR="00D431AC" w:rsidRPr="00711D58" w:rsidRDefault="00711D58">
      <w:pPr>
        <w:pStyle w:val="a4"/>
        <w:numPr>
          <w:ilvl w:val="2"/>
          <w:numId w:val="9"/>
        </w:numPr>
        <w:tabs>
          <w:tab w:val="left" w:pos="827"/>
        </w:tabs>
        <w:spacing w:before="24" w:line="274" w:lineRule="exact"/>
        <w:ind w:right="117" w:hanging="360"/>
        <w:jc w:val="both"/>
        <w:rPr>
          <w:rFonts w:ascii="Symbol" w:hAnsi="Symbol"/>
          <w:sz w:val="24"/>
          <w:lang w:val="ru-RU"/>
        </w:rPr>
      </w:pPr>
      <w:r w:rsidRPr="00711D58">
        <w:rPr>
          <w:sz w:val="24"/>
          <w:lang w:val="ru-RU"/>
        </w:rPr>
        <w:t>принцип независимости. Субъекты внутреннего контроля при выполнении своих функциональных обязанностей независимы от объектов внутреннего</w:t>
      </w:r>
      <w:r w:rsidRPr="00711D58">
        <w:rPr>
          <w:spacing w:val="-28"/>
          <w:sz w:val="24"/>
          <w:lang w:val="ru-RU"/>
        </w:rPr>
        <w:t xml:space="preserve"> </w:t>
      </w:r>
      <w:r w:rsidRPr="00711D58">
        <w:rPr>
          <w:sz w:val="24"/>
          <w:lang w:val="ru-RU"/>
        </w:rPr>
        <w:t>контроля;</w:t>
      </w:r>
    </w:p>
    <w:p w:rsidR="00D431AC" w:rsidRPr="00711D58" w:rsidRDefault="00711D58">
      <w:pPr>
        <w:pStyle w:val="a4"/>
        <w:numPr>
          <w:ilvl w:val="2"/>
          <w:numId w:val="9"/>
        </w:numPr>
        <w:tabs>
          <w:tab w:val="left" w:pos="827"/>
        </w:tabs>
        <w:spacing w:before="0"/>
        <w:ind w:right="109" w:hanging="360"/>
        <w:jc w:val="both"/>
        <w:rPr>
          <w:rFonts w:ascii="Symbol" w:hAnsi="Symbol"/>
          <w:sz w:val="24"/>
          <w:lang w:val="ru-RU"/>
        </w:rPr>
      </w:pPr>
      <w:r w:rsidRPr="00711D58">
        <w:rPr>
          <w:sz w:val="24"/>
          <w:lang w:val="ru-RU"/>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D431AC" w:rsidRPr="00711D58" w:rsidRDefault="00711D58">
      <w:pPr>
        <w:pStyle w:val="a4"/>
        <w:numPr>
          <w:ilvl w:val="2"/>
          <w:numId w:val="9"/>
        </w:numPr>
        <w:tabs>
          <w:tab w:val="left" w:pos="827"/>
        </w:tabs>
        <w:spacing w:before="5" w:line="237" w:lineRule="auto"/>
        <w:ind w:right="112" w:hanging="360"/>
        <w:jc w:val="both"/>
        <w:rPr>
          <w:rFonts w:ascii="Symbol" w:hAnsi="Symbol"/>
          <w:sz w:val="24"/>
          <w:lang w:val="ru-RU"/>
        </w:rPr>
      </w:pPr>
      <w:r w:rsidRPr="00711D58">
        <w:rPr>
          <w:sz w:val="24"/>
          <w:lang w:val="ru-RU"/>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w:t>
      </w:r>
      <w:r w:rsidRPr="00711D58">
        <w:rPr>
          <w:spacing w:val="-4"/>
          <w:sz w:val="24"/>
          <w:lang w:val="ru-RU"/>
        </w:rPr>
        <w:t xml:space="preserve"> </w:t>
      </w:r>
      <w:r w:rsidRPr="00711D58">
        <w:rPr>
          <w:sz w:val="24"/>
          <w:lang w:val="ru-RU"/>
        </w:rPr>
        <w:t>России.</w:t>
      </w:r>
    </w:p>
    <w:p w:rsidR="00D431AC" w:rsidRDefault="00711D58">
      <w:pPr>
        <w:pStyle w:val="2"/>
        <w:numPr>
          <w:ilvl w:val="0"/>
          <w:numId w:val="10"/>
        </w:numPr>
        <w:tabs>
          <w:tab w:val="left" w:pos="3338"/>
        </w:tabs>
        <w:ind w:left="3337"/>
        <w:jc w:val="left"/>
      </w:pPr>
      <w:r>
        <w:t>Система внутреннего</w:t>
      </w:r>
      <w:r>
        <w:rPr>
          <w:spacing w:val="-5"/>
        </w:rPr>
        <w:t xml:space="preserve"> </w:t>
      </w:r>
      <w:r>
        <w:t>контроля</w:t>
      </w:r>
    </w:p>
    <w:p w:rsidR="00D431AC" w:rsidRDefault="00711D58">
      <w:pPr>
        <w:pStyle w:val="a4"/>
        <w:numPr>
          <w:ilvl w:val="1"/>
          <w:numId w:val="8"/>
        </w:numPr>
        <w:tabs>
          <w:tab w:val="left" w:pos="539"/>
        </w:tabs>
        <w:spacing w:before="115"/>
        <w:ind w:firstLine="0"/>
        <w:jc w:val="both"/>
        <w:rPr>
          <w:sz w:val="24"/>
        </w:rPr>
      </w:pPr>
      <w:r>
        <w:rPr>
          <w:sz w:val="24"/>
        </w:rPr>
        <w:t>Система внутреннего контроля</w:t>
      </w:r>
      <w:r>
        <w:rPr>
          <w:spacing w:val="-12"/>
          <w:sz w:val="24"/>
        </w:rPr>
        <w:t xml:space="preserve"> </w:t>
      </w:r>
      <w:r>
        <w:rPr>
          <w:sz w:val="24"/>
        </w:rPr>
        <w:t>обеспечивает:</w:t>
      </w:r>
    </w:p>
    <w:p w:rsidR="00D431AC" w:rsidRPr="001701A3" w:rsidRDefault="00711D58">
      <w:pPr>
        <w:pStyle w:val="a4"/>
        <w:numPr>
          <w:ilvl w:val="2"/>
          <w:numId w:val="8"/>
        </w:numPr>
        <w:tabs>
          <w:tab w:val="left" w:pos="826"/>
          <w:tab w:val="left" w:pos="827"/>
        </w:tabs>
        <w:rPr>
          <w:rFonts w:ascii="Symbol" w:hAnsi="Symbol"/>
          <w:sz w:val="24"/>
          <w:szCs w:val="24"/>
          <w:lang w:val="ru-RU"/>
        </w:rPr>
      </w:pPr>
      <w:r w:rsidRPr="001701A3">
        <w:rPr>
          <w:sz w:val="24"/>
          <w:szCs w:val="24"/>
          <w:lang w:val="ru-RU"/>
        </w:rPr>
        <w:t>точность и полноту документации бухгалтерского</w:t>
      </w:r>
      <w:r w:rsidRPr="001701A3">
        <w:rPr>
          <w:spacing w:val="-10"/>
          <w:sz w:val="24"/>
          <w:szCs w:val="24"/>
          <w:lang w:val="ru-RU"/>
        </w:rPr>
        <w:t xml:space="preserve"> </w:t>
      </w:r>
      <w:r w:rsidRPr="001701A3">
        <w:rPr>
          <w:sz w:val="24"/>
          <w:szCs w:val="24"/>
          <w:lang w:val="ru-RU"/>
        </w:rPr>
        <w:t>учета;</w:t>
      </w:r>
    </w:p>
    <w:p w:rsidR="00D431AC" w:rsidRDefault="00711D58">
      <w:pPr>
        <w:pStyle w:val="a4"/>
        <w:numPr>
          <w:ilvl w:val="2"/>
          <w:numId w:val="8"/>
        </w:numPr>
        <w:tabs>
          <w:tab w:val="left" w:pos="826"/>
          <w:tab w:val="left" w:pos="827"/>
        </w:tabs>
        <w:spacing w:line="293" w:lineRule="exact"/>
        <w:rPr>
          <w:rFonts w:ascii="Symbol" w:hAnsi="Symbol"/>
          <w:sz w:val="24"/>
        </w:rPr>
      </w:pPr>
      <w:r>
        <w:rPr>
          <w:sz w:val="24"/>
        </w:rPr>
        <w:t>соблюдение требований</w:t>
      </w:r>
      <w:r>
        <w:rPr>
          <w:spacing w:val="-14"/>
          <w:sz w:val="24"/>
        </w:rPr>
        <w:t xml:space="preserve"> </w:t>
      </w:r>
      <w:r>
        <w:rPr>
          <w:sz w:val="24"/>
        </w:rPr>
        <w:t>законодательства;</w:t>
      </w:r>
    </w:p>
    <w:p w:rsidR="00D431AC" w:rsidRPr="00711D58" w:rsidRDefault="00711D58">
      <w:pPr>
        <w:pStyle w:val="a4"/>
        <w:numPr>
          <w:ilvl w:val="2"/>
          <w:numId w:val="8"/>
        </w:numPr>
        <w:tabs>
          <w:tab w:val="left" w:pos="826"/>
          <w:tab w:val="left" w:pos="827"/>
        </w:tabs>
        <w:spacing w:before="0" w:line="293" w:lineRule="exact"/>
        <w:rPr>
          <w:rFonts w:ascii="Symbol" w:hAnsi="Symbol"/>
          <w:sz w:val="24"/>
          <w:lang w:val="ru-RU"/>
        </w:rPr>
      </w:pPr>
      <w:r w:rsidRPr="00711D58">
        <w:rPr>
          <w:sz w:val="24"/>
          <w:lang w:val="ru-RU"/>
        </w:rPr>
        <w:t>своевременность подготовки достоверной бухгалтерской</w:t>
      </w:r>
      <w:r w:rsidRPr="00711D58">
        <w:rPr>
          <w:spacing w:val="-17"/>
          <w:sz w:val="24"/>
          <w:lang w:val="ru-RU"/>
        </w:rPr>
        <w:t xml:space="preserve"> </w:t>
      </w:r>
      <w:r w:rsidRPr="00711D58">
        <w:rPr>
          <w:sz w:val="24"/>
          <w:lang w:val="ru-RU"/>
        </w:rPr>
        <w:t>отчетности;</w:t>
      </w:r>
    </w:p>
    <w:p w:rsidR="00D431AC" w:rsidRDefault="00711D58">
      <w:pPr>
        <w:pStyle w:val="a4"/>
        <w:numPr>
          <w:ilvl w:val="2"/>
          <w:numId w:val="8"/>
        </w:numPr>
        <w:tabs>
          <w:tab w:val="left" w:pos="826"/>
          <w:tab w:val="left" w:pos="827"/>
        </w:tabs>
        <w:spacing w:before="0" w:line="293" w:lineRule="exact"/>
        <w:rPr>
          <w:rFonts w:ascii="Symbol" w:hAnsi="Symbol"/>
          <w:sz w:val="24"/>
        </w:rPr>
      </w:pPr>
      <w:r>
        <w:rPr>
          <w:sz w:val="24"/>
        </w:rPr>
        <w:t>предотвращение ошибок и</w:t>
      </w:r>
      <w:r>
        <w:rPr>
          <w:spacing w:val="-14"/>
          <w:sz w:val="24"/>
        </w:rPr>
        <w:t xml:space="preserve"> </w:t>
      </w:r>
      <w:r>
        <w:rPr>
          <w:sz w:val="24"/>
        </w:rPr>
        <w:t>искажений;</w:t>
      </w:r>
    </w:p>
    <w:p w:rsidR="00D431AC" w:rsidRPr="00711D58" w:rsidRDefault="00711D58">
      <w:pPr>
        <w:pStyle w:val="a4"/>
        <w:numPr>
          <w:ilvl w:val="2"/>
          <w:numId w:val="8"/>
        </w:numPr>
        <w:tabs>
          <w:tab w:val="left" w:pos="826"/>
          <w:tab w:val="left" w:pos="827"/>
        </w:tabs>
        <w:spacing w:before="0" w:line="293" w:lineRule="exact"/>
        <w:rPr>
          <w:rFonts w:ascii="Symbol" w:hAnsi="Symbol"/>
          <w:sz w:val="24"/>
          <w:lang w:val="ru-RU"/>
        </w:rPr>
      </w:pPr>
      <w:r w:rsidRPr="00711D58">
        <w:rPr>
          <w:sz w:val="24"/>
          <w:lang w:val="ru-RU"/>
        </w:rPr>
        <w:t>исполнение приказов и распоряжений руководителя</w:t>
      </w:r>
      <w:r w:rsidRPr="00711D58">
        <w:rPr>
          <w:spacing w:val="-21"/>
          <w:sz w:val="24"/>
          <w:lang w:val="ru-RU"/>
        </w:rPr>
        <w:t xml:space="preserve"> </w:t>
      </w:r>
      <w:r w:rsidRPr="00711D58">
        <w:rPr>
          <w:sz w:val="24"/>
          <w:lang w:val="ru-RU"/>
        </w:rPr>
        <w:t>учреждения;</w:t>
      </w:r>
    </w:p>
    <w:p w:rsidR="00D431AC" w:rsidRPr="00711D58" w:rsidRDefault="00711D58">
      <w:pPr>
        <w:pStyle w:val="a4"/>
        <w:numPr>
          <w:ilvl w:val="2"/>
          <w:numId w:val="8"/>
        </w:numPr>
        <w:tabs>
          <w:tab w:val="left" w:pos="826"/>
          <w:tab w:val="left" w:pos="827"/>
        </w:tabs>
        <w:spacing w:before="0" w:line="293" w:lineRule="exact"/>
        <w:rPr>
          <w:rFonts w:ascii="Symbol" w:hAnsi="Symbol"/>
          <w:sz w:val="24"/>
          <w:lang w:val="ru-RU"/>
        </w:rPr>
      </w:pPr>
      <w:r w:rsidRPr="00711D58">
        <w:rPr>
          <w:sz w:val="24"/>
          <w:lang w:val="ru-RU"/>
        </w:rPr>
        <w:t>выполнение планов финансово-хозяйственной деятельности</w:t>
      </w:r>
      <w:r w:rsidRPr="00711D58">
        <w:rPr>
          <w:spacing w:val="-21"/>
          <w:sz w:val="24"/>
          <w:lang w:val="ru-RU"/>
        </w:rPr>
        <w:t xml:space="preserve"> </w:t>
      </w:r>
      <w:r w:rsidRPr="00711D58">
        <w:rPr>
          <w:sz w:val="24"/>
          <w:lang w:val="ru-RU"/>
        </w:rPr>
        <w:t>учреждения;</w:t>
      </w:r>
    </w:p>
    <w:p w:rsidR="00D431AC" w:rsidRDefault="00711D58">
      <w:pPr>
        <w:pStyle w:val="a4"/>
        <w:numPr>
          <w:ilvl w:val="2"/>
          <w:numId w:val="8"/>
        </w:numPr>
        <w:tabs>
          <w:tab w:val="left" w:pos="826"/>
          <w:tab w:val="left" w:pos="827"/>
        </w:tabs>
        <w:spacing w:before="1"/>
        <w:rPr>
          <w:rFonts w:ascii="Symbol" w:hAnsi="Symbol"/>
          <w:sz w:val="24"/>
        </w:rPr>
      </w:pPr>
      <w:r>
        <w:rPr>
          <w:sz w:val="24"/>
        </w:rPr>
        <w:t>сохранность имущества</w:t>
      </w:r>
      <w:r>
        <w:rPr>
          <w:spacing w:val="-12"/>
          <w:sz w:val="24"/>
        </w:rPr>
        <w:t xml:space="preserve"> </w:t>
      </w:r>
      <w:r>
        <w:rPr>
          <w:sz w:val="24"/>
        </w:rPr>
        <w:t>учреждения.</w:t>
      </w:r>
    </w:p>
    <w:p w:rsidR="00D431AC" w:rsidRPr="00711D58" w:rsidRDefault="00711D58">
      <w:pPr>
        <w:pStyle w:val="a4"/>
        <w:numPr>
          <w:ilvl w:val="1"/>
          <w:numId w:val="8"/>
        </w:numPr>
        <w:tabs>
          <w:tab w:val="left" w:pos="693"/>
        </w:tabs>
        <w:spacing w:before="117"/>
        <w:ind w:right="111" w:firstLine="0"/>
        <w:jc w:val="both"/>
        <w:rPr>
          <w:sz w:val="24"/>
          <w:lang w:val="ru-RU"/>
        </w:rPr>
      </w:pPr>
      <w:r w:rsidRPr="00711D58">
        <w:rPr>
          <w:sz w:val="24"/>
          <w:lang w:val="ru-RU"/>
        </w:rPr>
        <w:t>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w:t>
      </w:r>
      <w:r w:rsidRPr="00711D58">
        <w:rPr>
          <w:spacing w:val="-15"/>
          <w:sz w:val="24"/>
          <w:lang w:val="ru-RU"/>
        </w:rPr>
        <w:t xml:space="preserve"> </w:t>
      </w:r>
      <w:r w:rsidRPr="00711D58">
        <w:rPr>
          <w:sz w:val="24"/>
          <w:lang w:val="ru-RU"/>
        </w:rPr>
        <w:t>обязанностей.</w:t>
      </w:r>
    </w:p>
    <w:p w:rsidR="00D431AC" w:rsidRDefault="00711D58">
      <w:pPr>
        <w:pStyle w:val="2"/>
        <w:numPr>
          <w:ilvl w:val="0"/>
          <w:numId w:val="10"/>
        </w:numPr>
        <w:tabs>
          <w:tab w:val="left" w:pos="2344"/>
        </w:tabs>
        <w:ind w:left="2343"/>
        <w:jc w:val="left"/>
      </w:pPr>
      <w:r>
        <w:t>Организация внутреннего финансового</w:t>
      </w:r>
      <w:r>
        <w:rPr>
          <w:spacing w:val="-13"/>
        </w:rPr>
        <w:t xml:space="preserve"> </w:t>
      </w:r>
      <w:r>
        <w:t>контроля</w:t>
      </w:r>
    </w:p>
    <w:p w:rsidR="00D431AC" w:rsidRPr="00711D58" w:rsidRDefault="00711D58">
      <w:pPr>
        <w:pStyle w:val="a4"/>
        <w:numPr>
          <w:ilvl w:val="1"/>
          <w:numId w:val="7"/>
        </w:numPr>
        <w:tabs>
          <w:tab w:val="left" w:pos="575"/>
        </w:tabs>
        <w:spacing w:before="115"/>
        <w:ind w:right="114" w:firstLine="0"/>
        <w:jc w:val="both"/>
        <w:rPr>
          <w:sz w:val="24"/>
          <w:lang w:val="ru-RU"/>
        </w:rPr>
      </w:pPr>
      <w:r w:rsidRPr="00711D58">
        <w:rPr>
          <w:sz w:val="24"/>
          <w:lang w:val="ru-RU"/>
        </w:rPr>
        <w:t>Внутренний финансовый контроль в учреждении подразделяется на предварительный, текущий и</w:t>
      </w:r>
      <w:r w:rsidRPr="00711D58">
        <w:rPr>
          <w:spacing w:val="-9"/>
          <w:sz w:val="24"/>
          <w:lang w:val="ru-RU"/>
        </w:rPr>
        <w:t xml:space="preserve"> </w:t>
      </w:r>
      <w:r w:rsidRPr="00711D58">
        <w:rPr>
          <w:sz w:val="24"/>
          <w:lang w:val="ru-RU"/>
        </w:rPr>
        <w:t>последующий.</w:t>
      </w:r>
    </w:p>
    <w:p w:rsidR="00D431AC" w:rsidRPr="00711D58" w:rsidRDefault="00711D58">
      <w:pPr>
        <w:pStyle w:val="a4"/>
        <w:numPr>
          <w:ilvl w:val="2"/>
          <w:numId w:val="7"/>
        </w:numPr>
        <w:tabs>
          <w:tab w:val="left" w:pos="806"/>
        </w:tabs>
        <w:ind w:right="114" w:firstLine="0"/>
        <w:jc w:val="both"/>
        <w:rPr>
          <w:sz w:val="24"/>
          <w:lang w:val="ru-RU"/>
        </w:rPr>
      </w:pPr>
      <w:r w:rsidRPr="00711D58">
        <w:rPr>
          <w:sz w:val="24"/>
          <w:lang w:val="ru-RU"/>
        </w:rPr>
        <w:t>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w:t>
      </w:r>
      <w:r w:rsidRPr="00711D58">
        <w:rPr>
          <w:spacing w:val="-4"/>
          <w:sz w:val="24"/>
          <w:lang w:val="ru-RU"/>
        </w:rPr>
        <w:t xml:space="preserve"> </w:t>
      </w:r>
      <w:r w:rsidRPr="00711D58">
        <w:rPr>
          <w:sz w:val="24"/>
          <w:lang w:val="ru-RU"/>
        </w:rPr>
        <w:t>операция.</w:t>
      </w:r>
    </w:p>
    <w:p w:rsidR="00D431AC" w:rsidRPr="00711D58" w:rsidRDefault="00711D58">
      <w:pPr>
        <w:pStyle w:val="a3"/>
        <w:spacing w:before="120"/>
        <w:ind w:right="113" w:firstLine="0"/>
        <w:rPr>
          <w:lang w:val="ru-RU"/>
        </w:rPr>
      </w:pPr>
      <w:r w:rsidRPr="00711D58">
        <w:rPr>
          <w:lang w:val="ru-RU"/>
        </w:rPr>
        <w:t>Целью предварительного финансового контроля является предупреждение нарушений на стадии планирования расходов и заключения договоров.</w:t>
      </w:r>
    </w:p>
    <w:p w:rsidR="00D431AC" w:rsidRPr="00711D58" w:rsidRDefault="00711D58">
      <w:pPr>
        <w:pStyle w:val="a3"/>
        <w:spacing w:before="120"/>
        <w:ind w:right="116" w:firstLine="0"/>
        <w:rPr>
          <w:lang w:val="ru-RU"/>
        </w:rPr>
      </w:pPr>
      <w:r w:rsidRPr="00711D58">
        <w:rPr>
          <w:lang w:val="ru-RU"/>
        </w:rPr>
        <w:t>Предварительный контроль осуществляют руководитель учреждения,  главный бухгалтер,  его заместитель и начальники</w:t>
      </w:r>
      <w:r w:rsidRPr="00711D58">
        <w:rPr>
          <w:spacing w:val="-13"/>
          <w:lang w:val="ru-RU"/>
        </w:rPr>
        <w:t xml:space="preserve"> </w:t>
      </w:r>
      <w:r w:rsidRPr="00711D58">
        <w:rPr>
          <w:lang w:val="ru-RU"/>
        </w:rPr>
        <w:t>отделов.</w:t>
      </w:r>
    </w:p>
    <w:p w:rsidR="00D431AC" w:rsidRPr="00711D58" w:rsidRDefault="00711D58">
      <w:pPr>
        <w:pStyle w:val="a3"/>
        <w:spacing w:before="120"/>
        <w:ind w:firstLine="0"/>
        <w:rPr>
          <w:lang w:val="ru-RU"/>
        </w:rPr>
      </w:pPr>
      <w:r w:rsidRPr="00711D58">
        <w:rPr>
          <w:lang w:val="ru-RU"/>
        </w:rPr>
        <w:t>Основными формами предварительного внутреннего финансового контроля являются:</w:t>
      </w:r>
    </w:p>
    <w:p w:rsidR="00D431AC" w:rsidRPr="001701A3" w:rsidRDefault="00711D58">
      <w:pPr>
        <w:pStyle w:val="a4"/>
        <w:numPr>
          <w:ilvl w:val="3"/>
          <w:numId w:val="7"/>
        </w:numPr>
        <w:tabs>
          <w:tab w:val="left" w:pos="827"/>
        </w:tabs>
        <w:ind w:right="109" w:hanging="360"/>
        <w:jc w:val="both"/>
        <w:rPr>
          <w:rFonts w:ascii="Symbol" w:hAnsi="Symbol"/>
          <w:sz w:val="24"/>
          <w:szCs w:val="24"/>
          <w:lang w:val="ru-RU"/>
        </w:rPr>
      </w:pPr>
      <w:r w:rsidRPr="001701A3">
        <w:rPr>
          <w:sz w:val="24"/>
          <w:szCs w:val="24"/>
          <w:lang w:val="ru-RU"/>
        </w:rPr>
        <w:t>проверка финансово-плановых документов, их визирование, согласование и урегулирование разногласий;</w:t>
      </w:r>
    </w:p>
    <w:p w:rsidR="00D431AC" w:rsidRPr="00711D58" w:rsidRDefault="00711D58">
      <w:pPr>
        <w:pStyle w:val="a4"/>
        <w:numPr>
          <w:ilvl w:val="3"/>
          <w:numId w:val="7"/>
        </w:numPr>
        <w:tabs>
          <w:tab w:val="left" w:pos="826"/>
          <w:tab w:val="left" w:pos="827"/>
        </w:tabs>
        <w:spacing w:before="119" w:line="293" w:lineRule="exact"/>
        <w:ind w:left="826"/>
        <w:rPr>
          <w:rFonts w:ascii="Symbol" w:hAnsi="Symbol"/>
          <w:sz w:val="24"/>
          <w:lang w:val="ru-RU"/>
        </w:rPr>
      </w:pPr>
      <w:r w:rsidRPr="00711D58">
        <w:rPr>
          <w:sz w:val="24"/>
          <w:lang w:val="ru-RU"/>
        </w:rPr>
        <w:t>проверка и визирование проектов</w:t>
      </w:r>
      <w:r w:rsidRPr="00711D58">
        <w:rPr>
          <w:spacing w:val="-12"/>
          <w:sz w:val="24"/>
          <w:lang w:val="ru-RU"/>
        </w:rPr>
        <w:t xml:space="preserve"> </w:t>
      </w:r>
      <w:r w:rsidRPr="00711D58">
        <w:rPr>
          <w:sz w:val="24"/>
          <w:lang w:val="ru-RU"/>
        </w:rPr>
        <w:t>договоров;</w:t>
      </w:r>
    </w:p>
    <w:p w:rsidR="00D431AC" w:rsidRPr="00711D58" w:rsidRDefault="00711D58">
      <w:pPr>
        <w:pStyle w:val="a4"/>
        <w:numPr>
          <w:ilvl w:val="3"/>
          <w:numId w:val="7"/>
        </w:numPr>
        <w:tabs>
          <w:tab w:val="left" w:pos="827"/>
        </w:tabs>
        <w:spacing w:before="21" w:line="274" w:lineRule="exact"/>
        <w:ind w:right="115" w:hanging="360"/>
        <w:jc w:val="both"/>
        <w:rPr>
          <w:rFonts w:ascii="Symbol" w:hAnsi="Symbol"/>
          <w:sz w:val="24"/>
          <w:lang w:val="ru-RU"/>
        </w:rPr>
      </w:pPr>
      <w:r w:rsidRPr="00711D58">
        <w:rPr>
          <w:sz w:val="24"/>
          <w:lang w:val="ru-RU"/>
        </w:rPr>
        <w:t>предварительная экспертиза документов (решений), связанных с расходованием денежных и материальных</w:t>
      </w:r>
      <w:r w:rsidRPr="00711D58">
        <w:rPr>
          <w:spacing w:val="-8"/>
          <w:sz w:val="24"/>
          <w:lang w:val="ru-RU"/>
        </w:rPr>
        <w:t xml:space="preserve"> </w:t>
      </w:r>
      <w:r w:rsidRPr="00711D58">
        <w:rPr>
          <w:sz w:val="24"/>
          <w:lang w:val="ru-RU"/>
        </w:rPr>
        <w:t>средств.</w:t>
      </w:r>
    </w:p>
    <w:p w:rsidR="00D431AC" w:rsidRPr="00711D58" w:rsidRDefault="00711D58">
      <w:pPr>
        <w:pStyle w:val="a3"/>
        <w:tabs>
          <w:tab w:val="left" w:pos="1637"/>
          <w:tab w:val="left" w:pos="3796"/>
          <w:tab w:val="left" w:pos="5038"/>
          <w:tab w:val="left" w:pos="6958"/>
          <w:tab w:val="left" w:pos="8872"/>
        </w:tabs>
        <w:spacing w:before="117"/>
        <w:ind w:left="478" w:right="112" w:firstLine="0"/>
        <w:jc w:val="left"/>
        <w:rPr>
          <w:lang w:val="ru-RU"/>
        </w:rPr>
      </w:pPr>
      <w:r w:rsidRPr="00711D58">
        <w:rPr>
          <w:lang w:val="ru-RU"/>
        </w:rPr>
        <w:t>Ведение</w:t>
      </w:r>
      <w:r w:rsidRPr="00711D58">
        <w:rPr>
          <w:lang w:val="ru-RU"/>
        </w:rPr>
        <w:tab/>
        <w:t>предварительного</w:t>
      </w:r>
      <w:r w:rsidRPr="00711D58">
        <w:rPr>
          <w:lang w:val="ru-RU"/>
        </w:rPr>
        <w:tab/>
        <w:t>контроля</w:t>
      </w:r>
      <w:r w:rsidRPr="00711D58">
        <w:rPr>
          <w:lang w:val="ru-RU"/>
        </w:rPr>
        <w:tab/>
        <w:t>осуществляется</w:t>
      </w:r>
      <w:r w:rsidRPr="00711D58">
        <w:rPr>
          <w:lang w:val="ru-RU"/>
        </w:rPr>
        <w:tab/>
        <w:t>руководителем,</w:t>
      </w:r>
      <w:r w:rsidRPr="00711D58">
        <w:rPr>
          <w:lang w:val="ru-RU"/>
        </w:rPr>
        <w:tab/>
        <w:t>главным бухгалтером.</w:t>
      </w:r>
    </w:p>
    <w:p w:rsidR="00D431AC" w:rsidRPr="00711D58" w:rsidRDefault="00D431AC">
      <w:pPr>
        <w:rPr>
          <w:lang w:val="ru-RU"/>
        </w:rPr>
        <w:sectPr w:rsidR="00D431AC" w:rsidRPr="00711D58">
          <w:pgSz w:w="11910" w:h="16840"/>
          <w:pgMar w:top="740" w:right="740" w:bottom="280" w:left="1300" w:header="720" w:footer="720" w:gutter="0"/>
          <w:cols w:space="720"/>
        </w:sectPr>
      </w:pPr>
    </w:p>
    <w:p w:rsidR="00D431AC" w:rsidRDefault="00711D58">
      <w:pPr>
        <w:pStyle w:val="a4"/>
        <w:numPr>
          <w:ilvl w:val="2"/>
          <w:numId w:val="7"/>
        </w:numPr>
        <w:tabs>
          <w:tab w:val="left" w:pos="719"/>
        </w:tabs>
        <w:spacing w:before="65"/>
        <w:ind w:left="718" w:hanging="600"/>
        <w:jc w:val="both"/>
        <w:rPr>
          <w:sz w:val="24"/>
        </w:rPr>
      </w:pPr>
      <w:r>
        <w:rPr>
          <w:sz w:val="24"/>
        </w:rPr>
        <w:lastRenderedPageBreak/>
        <w:t>Текущий контроль производится</w:t>
      </w:r>
      <w:r>
        <w:rPr>
          <w:spacing w:val="-13"/>
          <w:sz w:val="24"/>
        </w:rPr>
        <w:t xml:space="preserve"> </w:t>
      </w:r>
      <w:r>
        <w:rPr>
          <w:sz w:val="24"/>
        </w:rPr>
        <w:t>путем:</w:t>
      </w:r>
    </w:p>
    <w:p w:rsidR="00D431AC" w:rsidRPr="001701A3" w:rsidRDefault="00711D58">
      <w:pPr>
        <w:pStyle w:val="a4"/>
        <w:numPr>
          <w:ilvl w:val="3"/>
          <w:numId w:val="7"/>
        </w:numPr>
        <w:tabs>
          <w:tab w:val="left" w:pos="827"/>
        </w:tabs>
        <w:ind w:right="105" w:hanging="360"/>
        <w:jc w:val="both"/>
        <w:rPr>
          <w:rFonts w:ascii="Symbol" w:hAnsi="Symbol"/>
          <w:sz w:val="24"/>
          <w:szCs w:val="24"/>
        </w:rPr>
      </w:pPr>
      <w:r w:rsidRPr="001701A3">
        <w:rPr>
          <w:sz w:val="24"/>
          <w:szCs w:val="24"/>
          <w:lang w:val="ru-RU"/>
        </w:rPr>
        <w:t xml:space="preserve">проведения повседневного анализа соблюдения процедур исполнения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формами, государственных академий наук, государственных (муниципальных)  учреждений, утв. </w:t>
      </w:r>
      <w:r w:rsidRPr="001701A3">
        <w:rPr>
          <w:sz w:val="24"/>
          <w:szCs w:val="24"/>
        </w:rPr>
        <w:t xml:space="preserve">Приказом Минфина РФ от    </w:t>
      </w:r>
      <w:r w:rsidRPr="001701A3">
        <w:rPr>
          <w:spacing w:val="17"/>
          <w:sz w:val="24"/>
          <w:szCs w:val="24"/>
        </w:rPr>
        <w:t xml:space="preserve"> </w:t>
      </w:r>
      <w:r w:rsidRPr="001701A3">
        <w:rPr>
          <w:sz w:val="24"/>
          <w:szCs w:val="24"/>
        </w:rPr>
        <w:t>01.12.2010</w:t>
      </w:r>
    </w:p>
    <w:p w:rsidR="00D431AC" w:rsidRPr="001701A3" w:rsidRDefault="00711D58">
      <w:pPr>
        <w:ind w:left="838" w:right="104"/>
        <w:jc w:val="both"/>
        <w:rPr>
          <w:sz w:val="24"/>
          <w:szCs w:val="24"/>
        </w:rPr>
      </w:pPr>
      <w:r w:rsidRPr="001701A3">
        <w:rPr>
          <w:sz w:val="24"/>
          <w:szCs w:val="24"/>
          <w:lang w:val="ru-RU"/>
        </w:rPr>
        <w:t xml:space="preserve">№157н,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 </w:t>
      </w:r>
      <w:r w:rsidRPr="001701A3">
        <w:rPr>
          <w:sz w:val="24"/>
          <w:szCs w:val="24"/>
        </w:rPr>
        <w:t>Приказом Минфина РФ от 28.10.2010 №191н, Федеральный закон от 06.12.2011 №402- ФЗ.</w:t>
      </w:r>
    </w:p>
    <w:p w:rsidR="00D431AC" w:rsidRDefault="00711D58">
      <w:pPr>
        <w:pStyle w:val="a4"/>
        <w:numPr>
          <w:ilvl w:val="3"/>
          <w:numId w:val="7"/>
        </w:numPr>
        <w:tabs>
          <w:tab w:val="left" w:pos="826"/>
          <w:tab w:val="left" w:pos="827"/>
        </w:tabs>
        <w:spacing w:before="121" w:line="293" w:lineRule="exact"/>
        <w:ind w:left="826"/>
        <w:rPr>
          <w:rFonts w:ascii="Symbol" w:hAnsi="Symbol"/>
          <w:sz w:val="24"/>
        </w:rPr>
      </w:pPr>
      <w:r>
        <w:rPr>
          <w:sz w:val="24"/>
        </w:rPr>
        <w:t>ведения бухгалтерского</w:t>
      </w:r>
      <w:r>
        <w:rPr>
          <w:spacing w:val="-11"/>
          <w:sz w:val="24"/>
        </w:rPr>
        <w:t xml:space="preserve"> </w:t>
      </w:r>
      <w:r>
        <w:rPr>
          <w:sz w:val="24"/>
        </w:rPr>
        <w:t>учета;</w:t>
      </w:r>
    </w:p>
    <w:p w:rsidR="00D431AC" w:rsidRPr="00711D58" w:rsidRDefault="00711D58">
      <w:pPr>
        <w:pStyle w:val="a4"/>
        <w:numPr>
          <w:ilvl w:val="3"/>
          <w:numId w:val="7"/>
        </w:numPr>
        <w:tabs>
          <w:tab w:val="left" w:pos="826"/>
          <w:tab w:val="left" w:pos="827"/>
        </w:tabs>
        <w:spacing w:before="21" w:line="274" w:lineRule="exact"/>
        <w:ind w:right="300" w:hanging="360"/>
        <w:rPr>
          <w:rFonts w:ascii="Symbol" w:hAnsi="Symbol"/>
          <w:sz w:val="24"/>
          <w:lang w:val="ru-RU"/>
        </w:rPr>
      </w:pPr>
      <w:r w:rsidRPr="00711D58">
        <w:rPr>
          <w:sz w:val="24"/>
          <w:lang w:val="ru-RU"/>
        </w:rPr>
        <w:t>осуществления мониторингов расходования целевых средств по назначению,</w:t>
      </w:r>
      <w:r w:rsidRPr="00711D58">
        <w:rPr>
          <w:spacing w:val="-23"/>
          <w:sz w:val="24"/>
          <w:lang w:val="ru-RU"/>
        </w:rPr>
        <w:t xml:space="preserve"> </w:t>
      </w:r>
      <w:r w:rsidRPr="00711D58">
        <w:rPr>
          <w:sz w:val="24"/>
          <w:lang w:val="ru-RU"/>
        </w:rPr>
        <w:t>оценки эффективности и результативности их</w:t>
      </w:r>
      <w:r w:rsidRPr="00711D58">
        <w:rPr>
          <w:spacing w:val="-20"/>
          <w:sz w:val="24"/>
          <w:lang w:val="ru-RU"/>
        </w:rPr>
        <w:t xml:space="preserve"> </w:t>
      </w:r>
      <w:r w:rsidRPr="00711D58">
        <w:rPr>
          <w:sz w:val="24"/>
          <w:lang w:val="ru-RU"/>
        </w:rPr>
        <w:t>расходования.</w:t>
      </w:r>
    </w:p>
    <w:p w:rsidR="00D431AC" w:rsidRPr="00711D58" w:rsidRDefault="00711D58">
      <w:pPr>
        <w:pStyle w:val="a3"/>
        <w:spacing w:before="117"/>
        <w:ind w:firstLine="0"/>
        <w:rPr>
          <w:lang w:val="ru-RU"/>
        </w:rPr>
      </w:pPr>
      <w:r w:rsidRPr="00711D58">
        <w:rPr>
          <w:lang w:val="ru-RU"/>
        </w:rPr>
        <w:t>Формами текущего внутреннего финансового контроля являются:</w:t>
      </w:r>
    </w:p>
    <w:p w:rsidR="00D431AC" w:rsidRPr="00711D58" w:rsidRDefault="00711D58">
      <w:pPr>
        <w:pStyle w:val="a4"/>
        <w:numPr>
          <w:ilvl w:val="3"/>
          <w:numId w:val="7"/>
        </w:numPr>
        <w:tabs>
          <w:tab w:val="left" w:pos="826"/>
          <w:tab w:val="left" w:pos="827"/>
        </w:tabs>
        <w:spacing w:before="121"/>
        <w:ind w:right="108" w:hanging="360"/>
        <w:rPr>
          <w:rFonts w:ascii="Symbol" w:hAnsi="Symbol"/>
          <w:lang w:val="ru-RU"/>
        </w:rPr>
      </w:pPr>
      <w:r w:rsidRPr="00711D58">
        <w:rPr>
          <w:lang w:val="ru-RU"/>
        </w:rPr>
        <w:t>проверка расходных денежных документов до их оплаты . Фактом контроля является разрешение документов к</w:t>
      </w:r>
      <w:r w:rsidRPr="00711D58">
        <w:rPr>
          <w:spacing w:val="-5"/>
          <w:lang w:val="ru-RU"/>
        </w:rPr>
        <w:t xml:space="preserve"> </w:t>
      </w:r>
      <w:r w:rsidRPr="00711D58">
        <w:rPr>
          <w:lang w:val="ru-RU"/>
        </w:rPr>
        <w:t>оплате;</w:t>
      </w:r>
    </w:p>
    <w:p w:rsidR="00D431AC" w:rsidRPr="00711D58" w:rsidRDefault="00711D58">
      <w:pPr>
        <w:pStyle w:val="a4"/>
        <w:numPr>
          <w:ilvl w:val="3"/>
          <w:numId w:val="7"/>
        </w:numPr>
        <w:tabs>
          <w:tab w:val="left" w:pos="826"/>
          <w:tab w:val="left" w:pos="827"/>
        </w:tabs>
        <w:spacing w:before="121" w:line="293" w:lineRule="exact"/>
        <w:ind w:left="826"/>
        <w:rPr>
          <w:rFonts w:ascii="Symbol" w:hAnsi="Symbol"/>
          <w:sz w:val="24"/>
          <w:lang w:val="ru-RU"/>
        </w:rPr>
      </w:pPr>
      <w:r w:rsidRPr="00711D58">
        <w:rPr>
          <w:sz w:val="24"/>
          <w:lang w:val="ru-RU"/>
        </w:rPr>
        <w:t>проверка наличия денежных средств в</w:t>
      </w:r>
      <w:r w:rsidRPr="00711D58">
        <w:rPr>
          <w:spacing w:val="-15"/>
          <w:sz w:val="24"/>
          <w:lang w:val="ru-RU"/>
        </w:rPr>
        <w:t xml:space="preserve"> </w:t>
      </w:r>
      <w:r w:rsidRPr="00711D58">
        <w:rPr>
          <w:sz w:val="24"/>
          <w:lang w:val="ru-RU"/>
        </w:rPr>
        <w:t>кассе;</w:t>
      </w:r>
    </w:p>
    <w:p w:rsidR="00D431AC" w:rsidRPr="00711D58" w:rsidRDefault="00711D58">
      <w:pPr>
        <w:pStyle w:val="a4"/>
        <w:numPr>
          <w:ilvl w:val="3"/>
          <w:numId w:val="7"/>
        </w:numPr>
        <w:tabs>
          <w:tab w:val="left" w:pos="826"/>
          <w:tab w:val="left" w:pos="827"/>
        </w:tabs>
        <w:spacing w:before="0" w:line="293" w:lineRule="exact"/>
        <w:ind w:left="826"/>
        <w:rPr>
          <w:rFonts w:ascii="Symbol" w:hAnsi="Symbol"/>
          <w:sz w:val="24"/>
          <w:lang w:val="ru-RU"/>
        </w:rPr>
      </w:pPr>
      <w:r w:rsidRPr="00711D58">
        <w:rPr>
          <w:sz w:val="24"/>
          <w:lang w:val="ru-RU"/>
        </w:rPr>
        <w:t>проверка полноты оприходования полученных в банке наличных денежных</w:t>
      </w:r>
      <w:r w:rsidRPr="00711D58">
        <w:rPr>
          <w:spacing w:val="-26"/>
          <w:sz w:val="24"/>
          <w:lang w:val="ru-RU"/>
        </w:rPr>
        <w:t xml:space="preserve"> </w:t>
      </w:r>
      <w:r w:rsidRPr="00711D58">
        <w:rPr>
          <w:sz w:val="24"/>
          <w:lang w:val="ru-RU"/>
        </w:rPr>
        <w:t>средств;</w:t>
      </w:r>
    </w:p>
    <w:p w:rsidR="00D431AC" w:rsidRPr="00711D58" w:rsidRDefault="00711D58">
      <w:pPr>
        <w:pStyle w:val="a4"/>
        <w:numPr>
          <w:ilvl w:val="3"/>
          <w:numId w:val="7"/>
        </w:numPr>
        <w:tabs>
          <w:tab w:val="left" w:pos="826"/>
          <w:tab w:val="left" w:pos="827"/>
        </w:tabs>
        <w:spacing w:before="21" w:line="274" w:lineRule="exact"/>
        <w:ind w:right="109" w:hanging="360"/>
        <w:rPr>
          <w:rFonts w:ascii="Symbol" w:hAnsi="Symbol"/>
          <w:sz w:val="24"/>
          <w:lang w:val="ru-RU"/>
        </w:rPr>
      </w:pPr>
      <w:r w:rsidRPr="00711D58">
        <w:rPr>
          <w:sz w:val="24"/>
          <w:lang w:val="ru-RU"/>
        </w:rPr>
        <w:t>проверка у подотчетных лиц наличия полученных под отчет наличных денежных средств и (или) оправдательных</w:t>
      </w:r>
      <w:r w:rsidRPr="00711D58">
        <w:rPr>
          <w:spacing w:val="-12"/>
          <w:sz w:val="24"/>
          <w:lang w:val="ru-RU"/>
        </w:rPr>
        <w:t xml:space="preserve"> </w:t>
      </w:r>
      <w:r w:rsidRPr="00711D58">
        <w:rPr>
          <w:sz w:val="24"/>
          <w:lang w:val="ru-RU"/>
        </w:rPr>
        <w:t>документов;</w:t>
      </w:r>
    </w:p>
    <w:p w:rsidR="00D431AC" w:rsidRPr="00711D58" w:rsidRDefault="00711D58">
      <w:pPr>
        <w:pStyle w:val="a4"/>
        <w:numPr>
          <w:ilvl w:val="3"/>
          <w:numId w:val="7"/>
        </w:numPr>
        <w:tabs>
          <w:tab w:val="left" w:pos="826"/>
          <w:tab w:val="left" w:pos="827"/>
        </w:tabs>
        <w:spacing w:before="0" w:line="293" w:lineRule="exact"/>
        <w:ind w:left="826"/>
        <w:rPr>
          <w:rFonts w:ascii="Symbol" w:hAnsi="Symbol"/>
          <w:sz w:val="24"/>
          <w:lang w:val="ru-RU"/>
        </w:rPr>
      </w:pPr>
      <w:r w:rsidRPr="00711D58">
        <w:rPr>
          <w:sz w:val="24"/>
          <w:lang w:val="ru-RU"/>
        </w:rPr>
        <w:t>контроль за взысканием дебиторской и погашением кредиторской</w:t>
      </w:r>
      <w:r w:rsidRPr="00711D58">
        <w:rPr>
          <w:spacing w:val="-19"/>
          <w:sz w:val="24"/>
          <w:lang w:val="ru-RU"/>
        </w:rPr>
        <w:t xml:space="preserve"> </w:t>
      </w:r>
      <w:r w:rsidRPr="00711D58">
        <w:rPr>
          <w:sz w:val="24"/>
          <w:lang w:val="ru-RU"/>
        </w:rPr>
        <w:t>задолженности;</w:t>
      </w:r>
    </w:p>
    <w:p w:rsidR="00D431AC" w:rsidRPr="00711D58" w:rsidRDefault="00711D58">
      <w:pPr>
        <w:pStyle w:val="a4"/>
        <w:numPr>
          <w:ilvl w:val="3"/>
          <w:numId w:val="7"/>
        </w:numPr>
        <w:tabs>
          <w:tab w:val="left" w:pos="826"/>
          <w:tab w:val="left" w:pos="827"/>
        </w:tabs>
        <w:spacing w:before="0" w:line="293" w:lineRule="exact"/>
        <w:ind w:left="826"/>
        <w:rPr>
          <w:rFonts w:ascii="Symbol" w:hAnsi="Symbol"/>
          <w:sz w:val="24"/>
          <w:lang w:val="ru-RU"/>
        </w:rPr>
      </w:pPr>
      <w:r w:rsidRPr="00711D58">
        <w:rPr>
          <w:sz w:val="24"/>
          <w:lang w:val="ru-RU"/>
        </w:rPr>
        <w:t>сверка аналитического учета с синтетическим (оборотная</w:t>
      </w:r>
      <w:r w:rsidRPr="00711D58">
        <w:rPr>
          <w:spacing w:val="-18"/>
          <w:sz w:val="24"/>
          <w:lang w:val="ru-RU"/>
        </w:rPr>
        <w:t xml:space="preserve"> </w:t>
      </w:r>
      <w:r w:rsidRPr="00711D58">
        <w:rPr>
          <w:sz w:val="24"/>
          <w:lang w:val="ru-RU"/>
        </w:rPr>
        <w:t>ведомость);</w:t>
      </w:r>
    </w:p>
    <w:p w:rsidR="00D431AC" w:rsidRPr="00711D58" w:rsidRDefault="00711D58">
      <w:pPr>
        <w:pStyle w:val="a4"/>
        <w:numPr>
          <w:ilvl w:val="3"/>
          <w:numId w:val="7"/>
        </w:numPr>
        <w:tabs>
          <w:tab w:val="left" w:pos="826"/>
          <w:tab w:val="left" w:pos="827"/>
        </w:tabs>
        <w:spacing w:before="0" w:line="338" w:lineRule="auto"/>
        <w:ind w:left="118" w:right="2750" w:firstLine="360"/>
        <w:rPr>
          <w:rFonts w:ascii="Symbol" w:hAnsi="Symbol"/>
          <w:sz w:val="24"/>
          <w:lang w:val="ru-RU"/>
        </w:rPr>
      </w:pPr>
      <w:r w:rsidRPr="00711D58">
        <w:rPr>
          <w:sz w:val="24"/>
          <w:lang w:val="ru-RU"/>
        </w:rPr>
        <w:t>проверка фактического наличия материальных средств. Ведение текущего контроля осуществляется начальниками</w:t>
      </w:r>
      <w:r w:rsidRPr="00711D58">
        <w:rPr>
          <w:spacing w:val="-16"/>
          <w:sz w:val="24"/>
          <w:lang w:val="ru-RU"/>
        </w:rPr>
        <w:t xml:space="preserve"> </w:t>
      </w:r>
      <w:r w:rsidRPr="00711D58">
        <w:rPr>
          <w:sz w:val="24"/>
          <w:lang w:val="ru-RU"/>
        </w:rPr>
        <w:t>отделов.</w:t>
      </w:r>
    </w:p>
    <w:p w:rsidR="00D431AC" w:rsidRPr="00711D58" w:rsidRDefault="00711D58">
      <w:pPr>
        <w:pStyle w:val="a4"/>
        <w:numPr>
          <w:ilvl w:val="2"/>
          <w:numId w:val="7"/>
        </w:numPr>
        <w:tabs>
          <w:tab w:val="left" w:pos="753"/>
        </w:tabs>
        <w:spacing w:before="11"/>
        <w:ind w:right="113" w:firstLine="0"/>
        <w:jc w:val="both"/>
        <w:rPr>
          <w:sz w:val="24"/>
          <w:lang w:val="ru-RU"/>
        </w:rPr>
      </w:pPr>
      <w:r w:rsidRPr="00711D58">
        <w:rPr>
          <w:sz w:val="24"/>
          <w:lang w:val="ru-RU"/>
        </w:rPr>
        <w:t>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w:t>
      </w:r>
      <w:r w:rsidRPr="00711D58">
        <w:rPr>
          <w:spacing w:val="-24"/>
          <w:sz w:val="24"/>
          <w:lang w:val="ru-RU"/>
        </w:rPr>
        <w:t xml:space="preserve"> </w:t>
      </w:r>
      <w:r w:rsidRPr="00711D58">
        <w:rPr>
          <w:sz w:val="24"/>
          <w:lang w:val="ru-RU"/>
        </w:rPr>
        <w:t>процедур.</w:t>
      </w:r>
    </w:p>
    <w:p w:rsidR="00D431AC" w:rsidRPr="00711D58" w:rsidRDefault="00711D58">
      <w:pPr>
        <w:pStyle w:val="a3"/>
        <w:spacing w:before="117"/>
        <w:ind w:right="114" w:firstLine="0"/>
        <w:rPr>
          <w:lang w:val="ru-RU"/>
        </w:rPr>
      </w:pPr>
      <w:r w:rsidRPr="00711D58">
        <w:rPr>
          <w:lang w:val="ru-RU"/>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w:t>
      </w:r>
      <w:r w:rsidRPr="00711D58">
        <w:rPr>
          <w:spacing w:val="-11"/>
          <w:lang w:val="ru-RU"/>
        </w:rPr>
        <w:t xml:space="preserve"> </w:t>
      </w:r>
      <w:r w:rsidRPr="00711D58">
        <w:rPr>
          <w:lang w:val="ru-RU"/>
        </w:rPr>
        <w:t>нарушений.</w:t>
      </w:r>
    </w:p>
    <w:p w:rsidR="00D431AC" w:rsidRPr="00711D58" w:rsidRDefault="00711D58">
      <w:pPr>
        <w:pStyle w:val="a3"/>
        <w:spacing w:before="120"/>
        <w:ind w:firstLine="0"/>
        <w:rPr>
          <w:lang w:val="ru-RU"/>
        </w:rPr>
      </w:pPr>
      <w:r w:rsidRPr="00711D58">
        <w:rPr>
          <w:lang w:val="ru-RU"/>
        </w:rPr>
        <w:t>Формами последующего внутреннего финансового контроля являются:</w:t>
      </w:r>
    </w:p>
    <w:p w:rsidR="00D431AC" w:rsidRDefault="00711D58">
      <w:pPr>
        <w:pStyle w:val="a4"/>
        <w:numPr>
          <w:ilvl w:val="0"/>
          <w:numId w:val="6"/>
        </w:numPr>
        <w:tabs>
          <w:tab w:val="left" w:pos="826"/>
          <w:tab w:val="left" w:pos="827"/>
        </w:tabs>
        <w:ind w:firstLine="360"/>
        <w:rPr>
          <w:rFonts w:ascii="Symbol" w:hAnsi="Symbol"/>
        </w:rPr>
      </w:pPr>
      <w:r>
        <w:t>инвентаризация;</w:t>
      </w:r>
    </w:p>
    <w:p w:rsidR="00D431AC" w:rsidRDefault="00711D58">
      <w:pPr>
        <w:pStyle w:val="a4"/>
        <w:numPr>
          <w:ilvl w:val="0"/>
          <w:numId w:val="6"/>
        </w:numPr>
        <w:tabs>
          <w:tab w:val="left" w:pos="826"/>
          <w:tab w:val="left" w:pos="827"/>
        </w:tabs>
        <w:ind w:left="826"/>
        <w:rPr>
          <w:rFonts w:ascii="Symbol" w:hAnsi="Symbol"/>
          <w:sz w:val="24"/>
        </w:rPr>
      </w:pPr>
      <w:r>
        <w:rPr>
          <w:sz w:val="24"/>
        </w:rPr>
        <w:t>внезапная проверка</w:t>
      </w:r>
      <w:r>
        <w:rPr>
          <w:spacing w:val="-9"/>
          <w:sz w:val="24"/>
        </w:rPr>
        <w:t xml:space="preserve"> </w:t>
      </w:r>
      <w:r>
        <w:rPr>
          <w:sz w:val="24"/>
        </w:rPr>
        <w:t>кассы;</w:t>
      </w:r>
    </w:p>
    <w:p w:rsidR="00D431AC" w:rsidRPr="00711D58" w:rsidRDefault="00711D58">
      <w:pPr>
        <w:pStyle w:val="a4"/>
        <w:numPr>
          <w:ilvl w:val="0"/>
          <w:numId w:val="6"/>
        </w:numPr>
        <w:tabs>
          <w:tab w:val="left" w:pos="826"/>
          <w:tab w:val="left" w:pos="827"/>
        </w:tabs>
        <w:spacing w:before="1" w:line="293" w:lineRule="exact"/>
        <w:ind w:left="826"/>
        <w:rPr>
          <w:rFonts w:ascii="Symbol" w:hAnsi="Symbol"/>
          <w:sz w:val="24"/>
          <w:lang w:val="ru-RU"/>
        </w:rPr>
      </w:pPr>
      <w:r w:rsidRPr="00711D58">
        <w:rPr>
          <w:sz w:val="24"/>
          <w:lang w:val="ru-RU"/>
        </w:rPr>
        <w:t>проверка поступления, наличия и использования денежных средств в</w:t>
      </w:r>
      <w:r w:rsidRPr="00711D58">
        <w:rPr>
          <w:spacing w:val="-28"/>
          <w:sz w:val="24"/>
          <w:lang w:val="ru-RU"/>
        </w:rPr>
        <w:t xml:space="preserve"> </w:t>
      </w:r>
      <w:r w:rsidRPr="00711D58">
        <w:rPr>
          <w:sz w:val="24"/>
          <w:lang w:val="ru-RU"/>
        </w:rPr>
        <w:t>учреждении;</w:t>
      </w:r>
    </w:p>
    <w:p w:rsidR="00D431AC" w:rsidRPr="00711D58" w:rsidRDefault="00711D58">
      <w:pPr>
        <w:pStyle w:val="a4"/>
        <w:numPr>
          <w:ilvl w:val="0"/>
          <w:numId w:val="6"/>
        </w:numPr>
        <w:tabs>
          <w:tab w:val="left" w:pos="826"/>
          <w:tab w:val="left" w:pos="827"/>
        </w:tabs>
        <w:spacing w:before="0" w:line="293" w:lineRule="exact"/>
        <w:ind w:left="826"/>
        <w:rPr>
          <w:rFonts w:ascii="Symbol" w:hAnsi="Symbol"/>
          <w:sz w:val="24"/>
          <w:lang w:val="ru-RU"/>
        </w:rPr>
      </w:pPr>
      <w:r w:rsidRPr="00711D58">
        <w:rPr>
          <w:sz w:val="24"/>
          <w:lang w:val="ru-RU"/>
        </w:rPr>
        <w:t>документальные проверки финансово-хозяйственной деятельности</w:t>
      </w:r>
      <w:r w:rsidRPr="00711D58">
        <w:rPr>
          <w:spacing w:val="-25"/>
          <w:sz w:val="24"/>
          <w:lang w:val="ru-RU"/>
        </w:rPr>
        <w:t xml:space="preserve"> </w:t>
      </w:r>
      <w:r w:rsidRPr="00711D58">
        <w:rPr>
          <w:sz w:val="24"/>
          <w:lang w:val="ru-RU"/>
        </w:rPr>
        <w:t>учреждения.</w:t>
      </w:r>
    </w:p>
    <w:p w:rsidR="00D431AC" w:rsidRDefault="00711D58">
      <w:pPr>
        <w:pStyle w:val="a3"/>
        <w:spacing w:before="117"/>
        <w:ind w:right="111" w:firstLine="0"/>
      </w:pPr>
      <w:r w:rsidRPr="00711D58">
        <w:rPr>
          <w:lang w:val="ru-RU"/>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w:t>
      </w:r>
      <w:r>
        <w:t>График включает:</w:t>
      </w:r>
    </w:p>
    <w:p w:rsidR="00D431AC" w:rsidRPr="001701A3" w:rsidRDefault="00711D58">
      <w:pPr>
        <w:pStyle w:val="a4"/>
        <w:numPr>
          <w:ilvl w:val="0"/>
          <w:numId w:val="6"/>
        </w:numPr>
        <w:tabs>
          <w:tab w:val="left" w:pos="826"/>
          <w:tab w:val="left" w:pos="827"/>
        </w:tabs>
        <w:ind w:left="826"/>
        <w:rPr>
          <w:rFonts w:ascii="Symbol" w:hAnsi="Symbol"/>
          <w:sz w:val="24"/>
          <w:szCs w:val="24"/>
        </w:rPr>
      </w:pPr>
      <w:r w:rsidRPr="001701A3">
        <w:rPr>
          <w:sz w:val="24"/>
          <w:szCs w:val="24"/>
        </w:rPr>
        <w:t>объект</w:t>
      </w:r>
      <w:r w:rsidRPr="001701A3">
        <w:rPr>
          <w:spacing w:val="-2"/>
          <w:sz w:val="24"/>
          <w:szCs w:val="24"/>
        </w:rPr>
        <w:t xml:space="preserve"> </w:t>
      </w:r>
      <w:r w:rsidRPr="001701A3">
        <w:rPr>
          <w:sz w:val="24"/>
          <w:szCs w:val="24"/>
        </w:rPr>
        <w:t>проверки;</w:t>
      </w:r>
    </w:p>
    <w:p w:rsidR="00D431AC" w:rsidRPr="00711D58" w:rsidRDefault="00711D58">
      <w:pPr>
        <w:pStyle w:val="a4"/>
        <w:numPr>
          <w:ilvl w:val="0"/>
          <w:numId w:val="6"/>
        </w:numPr>
        <w:tabs>
          <w:tab w:val="left" w:pos="826"/>
          <w:tab w:val="left" w:pos="827"/>
        </w:tabs>
        <w:spacing w:line="293" w:lineRule="exact"/>
        <w:ind w:left="826"/>
        <w:rPr>
          <w:rFonts w:ascii="Symbol" w:hAnsi="Symbol"/>
          <w:sz w:val="24"/>
          <w:lang w:val="ru-RU"/>
        </w:rPr>
      </w:pPr>
      <w:r w:rsidRPr="00711D58">
        <w:rPr>
          <w:sz w:val="24"/>
          <w:lang w:val="ru-RU"/>
        </w:rPr>
        <w:t>период, за который проводится</w:t>
      </w:r>
      <w:r w:rsidRPr="00711D58">
        <w:rPr>
          <w:spacing w:val="-7"/>
          <w:sz w:val="24"/>
          <w:lang w:val="ru-RU"/>
        </w:rPr>
        <w:t xml:space="preserve"> </w:t>
      </w:r>
      <w:r w:rsidRPr="00711D58">
        <w:rPr>
          <w:sz w:val="24"/>
          <w:lang w:val="ru-RU"/>
        </w:rPr>
        <w:t>проверка;</w:t>
      </w:r>
    </w:p>
    <w:p w:rsidR="00D431AC" w:rsidRDefault="00711D58">
      <w:pPr>
        <w:pStyle w:val="a4"/>
        <w:numPr>
          <w:ilvl w:val="0"/>
          <w:numId w:val="6"/>
        </w:numPr>
        <w:tabs>
          <w:tab w:val="left" w:pos="826"/>
          <w:tab w:val="left" w:pos="827"/>
        </w:tabs>
        <w:spacing w:before="0" w:line="293" w:lineRule="exact"/>
        <w:ind w:left="826"/>
        <w:rPr>
          <w:rFonts w:ascii="Symbol" w:hAnsi="Symbol"/>
          <w:sz w:val="24"/>
        </w:rPr>
      </w:pPr>
      <w:r>
        <w:rPr>
          <w:sz w:val="24"/>
        </w:rPr>
        <w:t>срок проведения</w:t>
      </w:r>
      <w:r>
        <w:rPr>
          <w:spacing w:val="-6"/>
          <w:sz w:val="24"/>
        </w:rPr>
        <w:t xml:space="preserve"> </w:t>
      </w:r>
      <w:r>
        <w:rPr>
          <w:sz w:val="24"/>
        </w:rPr>
        <w:t>проверки;</w:t>
      </w:r>
    </w:p>
    <w:p w:rsidR="00D431AC" w:rsidRPr="00711D58" w:rsidRDefault="00711D58">
      <w:pPr>
        <w:pStyle w:val="a4"/>
        <w:numPr>
          <w:ilvl w:val="0"/>
          <w:numId w:val="6"/>
        </w:numPr>
        <w:tabs>
          <w:tab w:val="left" w:pos="826"/>
          <w:tab w:val="left" w:pos="827"/>
        </w:tabs>
        <w:spacing w:before="0" w:line="336" w:lineRule="auto"/>
        <w:ind w:right="5492" w:firstLine="360"/>
        <w:rPr>
          <w:rFonts w:ascii="Symbol" w:hAnsi="Symbol"/>
          <w:sz w:val="24"/>
          <w:lang w:val="ru-RU"/>
        </w:rPr>
      </w:pPr>
      <w:r w:rsidRPr="00711D58">
        <w:rPr>
          <w:sz w:val="24"/>
          <w:lang w:val="ru-RU"/>
        </w:rPr>
        <w:t>ответственных исполнителей. Объектами плановой проверки</w:t>
      </w:r>
      <w:r w:rsidRPr="00711D58">
        <w:rPr>
          <w:spacing w:val="-10"/>
          <w:sz w:val="24"/>
          <w:lang w:val="ru-RU"/>
        </w:rPr>
        <w:t xml:space="preserve"> </w:t>
      </w:r>
      <w:r w:rsidRPr="00711D58">
        <w:rPr>
          <w:sz w:val="24"/>
          <w:lang w:val="ru-RU"/>
        </w:rPr>
        <w:t>являются:</w:t>
      </w:r>
    </w:p>
    <w:p w:rsidR="00D431AC" w:rsidRPr="001701A3" w:rsidRDefault="00711D58">
      <w:pPr>
        <w:pStyle w:val="a4"/>
        <w:numPr>
          <w:ilvl w:val="0"/>
          <w:numId w:val="6"/>
        </w:numPr>
        <w:tabs>
          <w:tab w:val="left" w:pos="826"/>
          <w:tab w:val="left" w:pos="827"/>
        </w:tabs>
        <w:spacing w:before="14"/>
        <w:ind w:left="838" w:right="108" w:hanging="360"/>
        <w:rPr>
          <w:rFonts w:ascii="Symbol" w:hAnsi="Symbol"/>
          <w:sz w:val="24"/>
          <w:szCs w:val="24"/>
          <w:lang w:val="ru-RU"/>
        </w:rPr>
      </w:pPr>
      <w:r w:rsidRPr="001701A3">
        <w:rPr>
          <w:sz w:val="24"/>
          <w:szCs w:val="24"/>
          <w:lang w:val="ru-RU"/>
        </w:rPr>
        <w:t>соблюдение законодательства Российской Федерации, регулирующего порядок ведения бухгалтерского учета и норм учетной</w:t>
      </w:r>
      <w:r w:rsidRPr="001701A3">
        <w:rPr>
          <w:spacing w:val="-4"/>
          <w:sz w:val="24"/>
          <w:szCs w:val="24"/>
          <w:lang w:val="ru-RU"/>
        </w:rPr>
        <w:t xml:space="preserve"> </w:t>
      </w:r>
      <w:r w:rsidRPr="001701A3">
        <w:rPr>
          <w:sz w:val="24"/>
          <w:szCs w:val="24"/>
          <w:lang w:val="ru-RU"/>
        </w:rPr>
        <w:t>политики;</w:t>
      </w:r>
    </w:p>
    <w:p w:rsidR="00D431AC" w:rsidRPr="00711D58" w:rsidRDefault="00711D58">
      <w:pPr>
        <w:pStyle w:val="a4"/>
        <w:numPr>
          <w:ilvl w:val="0"/>
          <w:numId w:val="6"/>
        </w:numPr>
        <w:tabs>
          <w:tab w:val="left" w:pos="826"/>
          <w:tab w:val="left" w:pos="827"/>
          <w:tab w:val="left" w:pos="2435"/>
          <w:tab w:val="left" w:pos="2778"/>
          <w:tab w:val="left" w:pos="4733"/>
          <w:tab w:val="left" w:pos="6044"/>
          <w:tab w:val="left" w:pos="6704"/>
          <w:tab w:val="left" w:pos="8461"/>
          <w:tab w:val="left" w:pos="9641"/>
        </w:tabs>
        <w:spacing w:before="143" w:line="274" w:lineRule="exact"/>
        <w:ind w:left="838" w:right="109" w:hanging="360"/>
        <w:rPr>
          <w:rFonts w:ascii="Symbol" w:hAnsi="Symbol"/>
          <w:sz w:val="24"/>
          <w:lang w:val="ru-RU"/>
        </w:rPr>
      </w:pPr>
      <w:r w:rsidRPr="00711D58">
        <w:rPr>
          <w:sz w:val="24"/>
          <w:lang w:val="ru-RU"/>
        </w:rPr>
        <w:t>правильность</w:t>
      </w:r>
      <w:r w:rsidRPr="00711D58">
        <w:rPr>
          <w:sz w:val="24"/>
          <w:lang w:val="ru-RU"/>
        </w:rPr>
        <w:tab/>
        <w:t>и</w:t>
      </w:r>
      <w:r w:rsidRPr="00711D58">
        <w:rPr>
          <w:sz w:val="24"/>
          <w:lang w:val="ru-RU"/>
        </w:rPr>
        <w:tab/>
        <w:t>своевременность</w:t>
      </w:r>
      <w:r w:rsidRPr="00711D58">
        <w:rPr>
          <w:sz w:val="24"/>
          <w:lang w:val="ru-RU"/>
        </w:rPr>
        <w:tab/>
        <w:t>отражения</w:t>
      </w:r>
      <w:r w:rsidRPr="00711D58">
        <w:rPr>
          <w:sz w:val="24"/>
          <w:lang w:val="ru-RU"/>
        </w:rPr>
        <w:tab/>
        <w:t>всех</w:t>
      </w:r>
      <w:r w:rsidRPr="00711D58">
        <w:rPr>
          <w:sz w:val="24"/>
          <w:lang w:val="ru-RU"/>
        </w:rPr>
        <w:tab/>
        <w:t>хозяйственных</w:t>
      </w:r>
      <w:r w:rsidRPr="00711D58">
        <w:rPr>
          <w:sz w:val="24"/>
          <w:lang w:val="ru-RU"/>
        </w:rPr>
        <w:tab/>
        <w:t>операций</w:t>
      </w:r>
      <w:r w:rsidRPr="00711D58">
        <w:rPr>
          <w:sz w:val="24"/>
          <w:lang w:val="ru-RU"/>
        </w:rPr>
        <w:tab/>
        <w:t>в бухгалтерском</w:t>
      </w:r>
      <w:r w:rsidRPr="00711D58">
        <w:rPr>
          <w:spacing w:val="-9"/>
          <w:sz w:val="24"/>
          <w:lang w:val="ru-RU"/>
        </w:rPr>
        <w:t xml:space="preserve"> </w:t>
      </w:r>
      <w:r w:rsidRPr="00711D58">
        <w:rPr>
          <w:sz w:val="24"/>
          <w:lang w:val="ru-RU"/>
        </w:rPr>
        <w:t>учете;</w:t>
      </w:r>
    </w:p>
    <w:p w:rsidR="00D431AC" w:rsidRPr="00711D58" w:rsidRDefault="00711D58">
      <w:pPr>
        <w:pStyle w:val="a4"/>
        <w:numPr>
          <w:ilvl w:val="0"/>
          <w:numId w:val="6"/>
        </w:numPr>
        <w:tabs>
          <w:tab w:val="left" w:pos="826"/>
          <w:tab w:val="left" w:pos="827"/>
        </w:tabs>
        <w:spacing w:before="0" w:line="294" w:lineRule="exact"/>
        <w:ind w:left="826"/>
        <w:rPr>
          <w:rFonts w:ascii="Symbol" w:hAnsi="Symbol"/>
          <w:sz w:val="24"/>
          <w:lang w:val="ru-RU"/>
        </w:rPr>
      </w:pPr>
      <w:r w:rsidRPr="00711D58">
        <w:rPr>
          <w:sz w:val="24"/>
          <w:lang w:val="ru-RU"/>
        </w:rPr>
        <w:lastRenderedPageBreak/>
        <w:t>полнота и правильность документального оформления</w:t>
      </w:r>
      <w:r w:rsidRPr="00711D58">
        <w:rPr>
          <w:spacing w:val="-21"/>
          <w:sz w:val="24"/>
          <w:lang w:val="ru-RU"/>
        </w:rPr>
        <w:t xml:space="preserve"> </w:t>
      </w:r>
      <w:r w:rsidRPr="00711D58">
        <w:rPr>
          <w:sz w:val="24"/>
          <w:lang w:val="ru-RU"/>
        </w:rPr>
        <w:t>операций;</w:t>
      </w:r>
    </w:p>
    <w:p w:rsidR="00D431AC" w:rsidRPr="00711D58" w:rsidRDefault="00D431AC">
      <w:pPr>
        <w:spacing w:line="294" w:lineRule="exact"/>
        <w:rPr>
          <w:rFonts w:ascii="Symbol" w:hAnsi="Symbol"/>
          <w:sz w:val="24"/>
          <w:lang w:val="ru-RU"/>
        </w:rPr>
        <w:sectPr w:rsidR="00D431AC" w:rsidRPr="00711D58">
          <w:pgSz w:w="11910" w:h="16840"/>
          <w:pgMar w:top="760" w:right="740" w:bottom="280" w:left="1300" w:header="720" w:footer="720" w:gutter="0"/>
          <w:cols w:space="720"/>
        </w:sectPr>
      </w:pPr>
    </w:p>
    <w:p w:rsidR="00D431AC" w:rsidRPr="00711D58" w:rsidRDefault="00711D58">
      <w:pPr>
        <w:pStyle w:val="a4"/>
        <w:numPr>
          <w:ilvl w:val="0"/>
          <w:numId w:val="6"/>
        </w:numPr>
        <w:tabs>
          <w:tab w:val="left" w:pos="826"/>
          <w:tab w:val="left" w:pos="827"/>
        </w:tabs>
        <w:spacing w:before="87" w:line="293" w:lineRule="exact"/>
        <w:ind w:left="826"/>
        <w:rPr>
          <w:rFonts w:ascii="Symbol" w:hAnsi="Symbol"/>
          <w:sz w:val="24"/>
          <w:lang w:val="ru-RU"/>
        </w:rPr>
      </w:pPr>
      <w:r w:rsidRPr="00711D58">
        <w:rPr>
          <w:sz w:val="24"/>
          <w:lang w:val="ru-RU"/>
        </w:rPr>
        <w:lastRenderedPageBreak/>
        <w:t>своевременность и полнота проведения</w:t>
      </w:r>
      <w:r w:rsidRPr="00711D58">
        <w:rPr>
          <w:spacing w:val="-21"/>
          <w:sz w:val="24"/>
          <w:lang w:val="ru-RU"/>
        </w:rPr>
        <w:t xml:space="preserve"> </w:t>
      </w:r>
      <w:r w:rsidRPr="00711D58">
        <w:rPr>
          <w:sz w:val="24"/>
          <w:lang w:val="ru-RU"/>
        </w:rPr>
        <w:t>инвентаризаций;</w:t>
      </w:r>
    </w:p>
    <w:p w:rsidR="00D431AC" w:rsidRDefault="00711D58">
      <w:pPr>
        <w:pStyle w:val="a4"/>
        <w:numPr>
          <w:ilvl w:val="0"/>
          <w:numId w:val="6"/>
        </w:numPr>
        <w:tabs>
          <w:tab w:val="left" w:pos="826"/>
          <w:tab w:val="left" w:pos="827"/>
        </w:tabs>
        <w:spacing w:before="0" w:line="293" w:lineRule="exact"/>
        <w:ind w:left="826"/>
        <w:rPr>
          <w:rFonts w:ascii="Symbol" w:hAnsi="Symbol"/>
          <w:sz w:val="24"/>
        </w:rPr>
      </w:pPr>
      <w:r>
        <w:rPr>
          <w:sz w:val="24"/>
        </w:rPr>
        <w:t>достоверность</w:t>
      </w:r>
      <w:r>
        <w:rPr>
          <w:spacing w:val="-2"/>
          <w:sz w:val="24"/>
        </w:rPr>
        <w:t xml:space="preserve"> </w:t>
      </w:r>
      <w:r>
        <w:rPr>
          <w:sz w:val="24"/>
        </w:rPr>
        <w:t>отчетности.</w:t>
      </w:r>
    </w:p>
    <w:p w:rsidR="00D431AC" w:rsidRPr="00711D58" w:rsidRDefault="00711D58">
      <w:pPr>
        <w:pStyle w:val="a3"/>
        <w:spacing w:before="117"/>
        <w:ind w:right="109" w:firstLine="0"/>
        <w:rPr>
          <w:lang w:val="ru-RU"/>
        </w:rPr>
      </w:pPr>
      <w:r w:rsidRPr="00711D58">
        <w:rPr>
          <w:lang w:val="ru-RU"/>
        </w:rPr>
        <w:t>В ходе проведения внеплановой проверки осуществляется контроль по вопросам, в отношении которых есть информация о возможных нарушениях.</w:t>
      </w:r>
    </w:p>
    <w:p w:rsidR="00D431AC" w:rsidRPr="00711D58" w:rsidRDefault="00711D58">
      <w:pPr>
        <w:pStyle w:val="a4"/>
        <w:numPr>
          <w:ilvl w:val="1"/>
          <w:numId w:val="7"/>
        </w:numPr>
        <w:tabs>
          <w:tab w:val="left" w:pos="650"/>
        </w:tabs>
        <w:ind w:right="115" w:firstLine="0"/>
        <w:jc w:val="both"/>
        <w:rPr>
          <w:sz w:val="24"/>
          <w:lang w:val="ru-RU"/>
        </w:rPr>
      </w:pPr>
      <w:r w:rsidRPr="00711D58">
        <w:rPr>
          <w:sz w:val="24"/>
          <w:lang w:val="ru-RU"/>
        </w:rPr>
        <w:t>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w:t>
      </w:r>
      <w:r w:rsidRPr="00711D58">
        <w:rPr>
          <w:spacing w:val="-14"/>
          <w:sz w:val="24"/>
          <w:lang w:val="ru-RU"/>
        </w:rPr>
        <w:t xml:space="preserve"> </w:t>
      </w:r>
      <w:r w:rsidRPr="00711D58">
        <w:rPr>
          <w:sz w:val="24"/>
          <w:lang w:val="ru-RU"/>
        </w:rPr>
        <w:t>дальнейшем.</w:t>
      </w:r>
    </w:p>
    <w:p w:rsidR="00D431AC" w:rsidRDefault="00711D58">
      <w:pPr>
        <w:pStyle w:val="a4"/>
        <w:numPr>
          <w:ilvl w:val="1"/>
          <w:numId w:val="7"/>
        </w:numPr>
        <w:tabs>
          <w:tab w:val="left" w:pos="544"/>
        </w:tabs>
        <w:ind w:right="115" w:firstLine="0"/>
        <w:jc w:val="both"/>
        <w:rPr>
          <w:sz w:val="24"/>
        </w:rPr>
      </w:pPr>
      <w:r w:rsidRPr="00711D58">
        <w:rPr>
          <w:sz w:val="24"/>
          <w:lang w:val="ru-RU"/>
        </w:rPr>
        <w:t xml:space="preserve">Результаты проведения последующего контроля оформляются в виде акта. </w:t>
      </w:r>
      <w:r>
        <w:rPr>
          <w:sz w:val="24"/>
        </w:rPr>
        <w:t>Акт проверки должен включать в себя следующие</w:t>
      </w:r>
      <w:r>
        <w:rPr>
          <w:spacing w:val="-14"/>
          <w:sz w:val="24"/>
        </w:rPr>
        <w:t xml:space="preserve"> </w:t>
      </w:r>
      <w:r>
        <w:rPr>
          <w:sz w:val="24"/>
        </w:rPr>
        <w:t>сведения:</w:t>
      </w:r>
    </w:p>
    <w:p w:rsidR="00D431AC" w:rsidRPr="00711D58" w:rsidRDefault="00711D58">
      <w:pPr>
        <w:pStyle w:val="a4"/>
        <w:numPr>
          <w:ilvl w:val="0"/>
          <w:numId w:val="5"/>
        </w:numPr>
        <w:tabs>
          <w:tab w:val="left" w:pos="826"/>
          <w:tab w:val="left" w:pos="827"/>
        </w:tabs>
        <w:ind w:hanging="360"/>
        <w:rPr>
          <w:rFonts w:ascii="Symbol" w:hAnsi="Symbol"/>
          <w:lang w:val="ru-RU"/>
        </w:rPr>
      </w:pPr>
      <w:r w:rsidRPr="00711D58">
        <w:rPr>
          <w:lang w:val="ru-RU"/>
        </w:rPr>
        <w:t>программа проверки (утверждается руководителем</w:t>
      </w:r>
      <w:r w:rsidRPr="00711D58">
        <w:rPr>
          <w:spacing w:val="-13"/>
          <w:lang w:val="ru-RU"/>
        </w:rPr>
        <w:t xml:space="preserve"> </w:t>
      </w:r>
      <w:r w:rsidRPr="00711D58">
        <w:rPr>
          <w:lang w:val="ru-RU"/>
        </w:rPr>
        <w:t>учреждения);</w:t>
      </w:r>
    </w:p>
    <w:p w:rsidR="00D431AC" w:rsidRPr="00711D58" w:rsidRDefault="00711D58">
      <w:pPr>
        <w:pStyle w:val="a4"/>
        <w:numPr>
          <w:ilvl w:val="0"/>
          <w:numId w:val="5"/>
        </w:numPr>
        <w:tabs>
          <w:tab w:val="left" w:pos="826"/>
          <w:tab w:val="left" w:pos="827"/>
        </w:tabs>
        <w:spacing w:line="293" w:lineRule="exact"/>
        <w:ind w:left="826"/>
        <w:rPr>
          <w:rFonts w:ascii="Symbol" w:hAnsi="Symbol"/>
          <w:sz w:val="24"/>
          <w:lang w:val="ru-RU"/>
        </w:rPr>
      </w:pPr>
      <w:r w:rsidRPr="00711D58">
        <w:rPr>
          <w:sz w:val="24"/>
          <w:lang w:val="ru-RU"/>
        </w:rPr>
        <w:t>характер и состояние систем бухгалтерского учета и</w:t>
      </w:r>
      <w:r w:rsidRPr="00711D58">
        <w:rPr>
          <w:spacing w:val="-11"/>
          <w:sz w:val="24"/>
          <w:lang w:val="ru-RU"/>
        </w:rPr>
        <w:t xml:space="preserve"> </w:t>
      </w:r>
      <w:r w:rsidRPr="00711D58">
        <w:rPr>
          <w:sz w:val="24"/>
          <w:lang w:val="ru-RU"/>
        </w:rPr>
        <w:t>отчетности,</w:t>
      </w:r>
    </w:p>
    <w:p w:rsidR="00D431AC" w:rsidRPr="00711D58" w:rsidRDefault="00711D58">
      <w:pPr>
        <w:pStyle w:val="a4"/>
        <w:numPr>
          <w:ilvl w:val="0"/>
          <w:numId w:val="5"/>
        </w:numPr>
        <w:tabs>
          <w:tab w:val="left" w:pos="826"/>
          <w:tab w:val="left" w:pos="827"/>
          <w:tab w:val="left" w:pos="1615"/>
          <w:tab w:val="left" w:pos="2584"/>
          <w:tab w:val="left" w:pos="2915"/>
          <w:tab w:val="left" w:pos="3973"/>
          <w:tab w:val="left" w:pos="5575"/>
          <w:tab w:val="left" w:pos="5892"/>
          <w:tab w:val="left" w:pos="7017"/>
          <w:tab w:val="left" w:pos="8405"/>
        </w:tabs>
        <w:spacing w:before="21" w:line="274" w:lineRule="exact"/>
        <w:ind w:right="115" w:hanging="360"/>
        <w:rPr>
          <w:rFonts w:ascii="Symbol" w:hAnsi="Symbol"/>
          <w:sz w:val="24"/>
          <w:lang w:val="ru-RU"/>
        </w:rPr>
      </w:pPr>
      <w:r w:rsidRPr="00711D58">
        <w:rPr>
          <w:sz w:val="24"/>
          <w:lang w:val="ru-RU"/>
        </w:rPr>
        <w:t>виды,</w:t>
      </w:r>
      <w:r w:rsidRPr="00711D58">
        <w:rPr>
          <w:sz w:val="24"/>
          <w:lang w:val="ru-RU"/>
        </w:rPr>
        <w:tab/>
        <w:t>методы</w:t>
      </w:r>
      <w:r w:rsidRPr="00711D58">
        <w:rPr>
          <w:sz w:val="24"/>
          <w:lang w:val="ru-RU"/>
        </w:rPr>
        <w:tab/>
        <w:t>и</w:t>
      </w:r>
      <w:r w:rsidRPr="00711D58">
        <w:rPr>
          <w:sz w:val="24"/>
          <w:lang w:val="ru-RU"/>
        </w:rPr>
        <w:tab/>
        <w:t>приемы,</w:t>
      </w:r>
      <w:r w:rsidRPr="00711D58">
        <w:rPr>
          <w:sz w:val="24"/>
          <w:lang w:val="ru-RU"/>
        </w:rPr>
        <w:tab/>
        <w:t>применяемые</w:t>
      </w:r>
      <w:r w:rsidRPr="00711D58">
        <w:rPr>
          <w:sz w:val="24"/>
          <w:lang w:val="ru-RU"/>
        </w:rPr>
        <w:tab/>
        <w:t>в</w:t>
      </w:r>
      <w:r w:rsidRPr="00711D58">
        <w:rPr>
          <w:sz w:val="24"/>
          <w:lang w:val="ru-RU"/>
        </w:rPr>
        <w:tab/>
        <w:t>процессе</w:t>
      </w:r>
      <w:r w:rsidRPr="00711D58">
        <w:rPr>
          <w:sz w:val="24"/>
          <w:lang w:val="ru-RU"/>
        </w:rPr>
        <w:tab/>
        <w:t>проведения</w:t>
      </w:r>
      <w:r w:rsidRPr="00711D58">
        <w:rPr>
          <w:sz w:val="24"/>
          <w:lang w:val="ru-RU"/>
        </w:rPr>
        <w:tab/>
      </w:r>
      <w:r w:rsidRPr="00711D58">
        <w:rPr>
          <w:spacing w:val="-1"/>
          <w:sz w:val="24"/>
          <w:lang w:val="ru-RU"/>
        </w:rPr>
        <w:t xml:space="preserve">контрольных </w:t>
      </w:r>
      <w:r w:rsidRPr="00711D58">
        <w:rPr>
          <w:sz w:val="24"/>
          <w:lang w:val="ru-RU"/>
        </w:rPr>
        <w:t>мероприятий;</w:t>
      </w:r>
    </w:p>
    <w:p w:rsidR="00D431AC" w:rsidRPr="00711D58" w:rsidRDefault="00711D58">
      <w:pPr>
        <w:pStyle w:val="a4"/>
        <w:numPr>
          <w:ilvl w:val="0"/>
          <w:numId w:val="5"/>
        </w:numPr>
        <w:tabs>
          <w:tab w:val="left" w:pos="826"/>
          <w:tab w:val="left" w:pos="827"/>
        </w:tabs>
        <w:spacing w:before="22" w:line="274" w:lineRule="exact"/>
        <w:ind w:right="112" w:hanging="360"/>
        <w:rPr>
          <w:rFonts w:ascii="Symbol" w:hAnsi="Symbol"/>
          <w:sz w:val="24"/>
          <w:lang w:val="ru-RU"/>
        </w:rPr>
      </w:pPr>
      <w:r w:rsidRPr="00711D58">
        <w:rPr>
          <w:sz w:val="24"/>
          <w:lang w:val="ru-RU"/>
        </w:rPr>
        <w:t>анализ соблюдения законодательства Российской Федерации, регламентирующего порядок осуществления финансово-хозяйственной</w:t>
      </w:r>
      <w:r w:rsidRPr="00711D58">
        <w:rPr>
          <w:spacing w:val="-14"/>
          <w:sz w:val="24"/>
          <w:lang w:val="ru-RU"/>
        </w:rPr>
        <w:t xml:space="preserve"> </w:t>
      </w:r>
      <w:r w:rsidRPr="00711D58">
        <w:rPr>
          <w:sz w:val="24"/>
          <w:lang w:val="ru-RU"/>
        </w:rPr>
        <w:t>деятельности;</w:t>
      </w:r>
    </w:p>
    <w:p w:rsidR="00D431AC" w:rsidRPr="00711D58" w:rsidRDefault="00711D58">
      <w:pPr>
        <w:pStyle w:val="a4"/>
        <w:numPr>
          <w:ilvl w:val="0"/>
          <w:numId w:val="5"/>
        </w:numPr>
        <w:tabs>
          <w:tab w:val="left" w:pos="826"/>
          <w:tab w:val="left" w:pos="827"/>
        </w:tabs>
        <w:spacing w:before="0" w:line="293" w:lineRule="exact"/>
        <w:ind w:left="826"/>
        <w:rPr>
          <w:rFonts w:ascii="Symbol" w:hAnsi="Symbol"/>
          <w:sz w:val="24"/>
          <w:lang w:val="ru-RU"/>
        </w:rPr>
      </w:pPr>
      <w:r w:rsidRPr="00711D58">
        <w:rPr>
          <w:sz w:val="24"/>
          <w:lang w:val="ru-RU"/>
        </w:rPr>
        <w:t>выводы о результатах проведения</w:t>
      </w:r>
      <w:r w:rsidRPr="00711D58">
        <w:rPr>
          <w:spacing w:val="-10"/>
          <w:sz w:val="24"/>
          <w:lang w:val="ru-RU"/>
        </w:rPr>
        <w:t xml:space="preserve"> </w:t>
      </w:r>
      <w:r w:rsidRPr="00711D58">
        <w:rPr>
          <w:sz w:val="24"/>
          <w:lang w:val="ru-RU"/>
        </w:rPr>
        <w:t>контроля;</w:t>
      </w:r>
    </w:p>
    <w:p w:rsidR="00D431AC" w:rsidRPr="00711D58" w:rsidRDefault="00711D58">
      <w:pPr>
        <w:pStyle w:val="a4"/>
        <w:numPr>
          <w:ilvl w:val="0"/>
          <w:numId w:val="5"/>
        </w:numPr>
        <w:tabs>
          <w:tab w:val="left" w:pos="827"/>
        </w:tabs>
        <w:spacing w:before="0"/>
        <w:ind w:right="113" w:hanging="360"/>
        <w:jc w:val="both"/>
        <w:rPr>
          <w:rFonts w:ascii="Symbol" w:hAnsi="Symbol"/>
          <w:sz w:val="24"/>
          <w:lang w:val="ru-RU"/>
        </w:rPr>
      </w:pPr>
      <w:r w:rsidRPr="00711D58">
        <w:rPr>
          <w:sz w:val="24"/>
          <w:lang w:val="ru-RU"/>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w:t>
      </w:r>
      <w:r w:rsidRPr="00711D58">
        <w:rPr>
          <w:spacing w:val="-10"/>
          <w:sz w:val="24"/>
          <w:lang w:val="ru-RU"/>
        </w:rPr>
        <w:t xml:space="preserve"> </w:t>
      </w:r>
      <w:r w:rsidRPr="00711D58">
        <w:rPr>
          <w:sz w:val="24"/>
          <w:lang w:val="ru-RU"/>
        </w:rPr>
        <w:t>ошибок.</w:t>
      </w:r>
    </w:p>
    <w:p w:rsidR="00D431AC" w:rsidRPr="00711D58" w:rsidRDefault="00711D58">
      <w:pPr>
        <w:pStyle w:val="a3"/>
        <w:spacing w:before="120"/>
        <w:ind w:right="109" w:firstLine="0"/>
        <w:rPr>
          <w:lang w:val="ru-RU"/>
        </w:rPr>
      </w:pPr>
      <w:r w:rsidRPr="00711D58">
        <w:rPr>
          <w:lang w:val="ru-RU"/>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D431AC" w:rsidRPr="00711D58" w:rsidRDefault="00711D58">
      <w:pPr>
        <w:pStyle w:val="a4"/>
        <w:numPr>
          <w:ilvl w:val="1"/>
          <w:numId w:val="7"/>
        </w:numPr>
        <w:tabs>
          <w:tab w:val="left" w:pos="539"/>
        </w:tabs>
        <w:ind w:right="113" w:firstLine="0"/>
        <w:jc w:val="both"/>
        <w:rPr>
          <w:sz w:val="24"/>
          <w:lang w:val="ru-RU"/>
        </w:rPr>
      </w:pPr>
      <w:r w:rsidRPr="00711D58">
        <w:rPr>
          <w:sz w:val="24"/>
          <w:lang w:val="ru-RU"/>
        </w:rPr>
        <w:t>По результатам проведения проверки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w:t>
      </w:r>
      <w:r w:rsidRPr="00711D58">
        <w:rPr>
          <w:spacing w:val="-10"/>
          <w:sz w:val="24"/>
          <w:lang w:val="ru-RU"/>
        </w:rPr>
        <w:t xml:space="preserve"> </w:t>
      </w:r>
      <w:r w:rsidRPr="00711D58">
        <w:rPr>
          <w:sz w:val="24"/>
          <w:lang w:val="ru-RU"/>
        </w:rPr>
        <w:t>учреждения.</w:t>
      </w:r>
    </w:p>
    <w:p w:rsidR="00D431AC" w:rsidRPr="00711D58" w:rsidRDefault="00711D58">
      <w:pPr>
        <w:pStyle w:val="a3"/>
        <w:spacing w:before="120"/>
        <w:ind w:right="117" w:firstLine="0"/>
        <w:rPr>
          <w:lang w:val="ru-RU"/>
        </w:rPr>
      </w:pPr>
      <w:r w:rsidRPr="00711D58">
        <w:rPr>
          <w:lang w:val="ru-RU"/>
        </w:rPr>
        <w:t>Ведение последующего контроля осуществляется на постоянной основе специалистами отдела кассового исполнения бюджета.</w:t>
      </w:r>
    </w:p>
    <w:p w:rsidR="00D431AC" w:rsidRDefault="00711D58">
      <w:pPr>
        <w:pStyle w:val="2"/>
        <w:numPr>
          <w:ilvl w:val="0"/>
          <w:numId w:val="10"/>
        </w:numPr>
        <w:tabs>
          <w:tab w:val="left" w:pos="3249"/>
        </w:tabs>
        <w:ind w:left="3249"/>
        <w:jc w:val="left"/>
      </w:pPr>
      <w:r>
        <w:t>Субъекты внутреннего</w:t>
      </w:r>
      <w:r>
        <w:rPr>
          <w:spacing w:val="-6"/>
        </w:rPr>
        <w:t xml:space="preserve"> </w:t>
      </w:r>
      <w:r>
        <w:t>контроля</w:t>
      </w:r>
    </w:p>
    <w:p w:rsidR="00D431AC" w:rsidRPr="00711D58" w:rsidRDefault="00711D58">
      <w:pPr>
        <w:pStyle w:val="a4"/>
        <w:numPr>
          <w:ilvl w:val="1"/>
          <w:numId w:val="4"/>
        </w:numPr>
        <w:tabs>
          <w:tab w:val="left" w:pos="539"/>
        </w:tabs>
        <w:spacing w:before="115"/>
        <w:ind w:firstLine="0"/>
        <w:jc w:val="both"/>
        <w:rPr>
          <w:sz w:val="24"/>
          <w:lang w:val="ru-RU"/>
        </w:rPr>
      </w:pPr>
      <w:r w:rsidRPr="00711D58">
        <w:rPr>
          <w:sz w:val="24"/>
          <w:lang w:val="ru-RU"/>
        </w:rPr>
        <w:t>В систему субъектов внутреннего контроля</w:t>
      </w:r>
      <w:r w:rsidRPr="00711D58">
        <w:rPr>
          <w:spacing w:val="-11"/>
          <w:sz w:val="24"/>
          <w:lang w:val="ru-RU"/>
        </w:rPr>
        <w:t xml:space="preserve"> </w:t>
      </w:r>
      <w:r w:rsidRPr="00711D58">
        <w:rPr>
          <w:sz w:val="24"/>
          <w:lang w:val="ru-RU"/>
        </w:rPr>
        <w:t>входят:</w:t>
      </w:r>
    </w:p>
    <w:p w:rsidR="00D431AC" w:rsidRPr="00711D58" w:rsidRDefault="00711D58">
      <w:pPr>
        <w:pStyle w:val="a4"/>
        <w:numPr>
          <w:ilvl w:val="2"/>
          <w:numId w:val="4"/>
        </w:numPr>
        <w:tabs>
          <w:tab w:val="left" w:pos="826"/>
          <w:tab w:val="left" w:pos="827"/>
        </w:tabs>
        <w:rPr>
          <w:rFonts w:ascii="Symbol" w:hAnsi="Symbol"/>
          <w:lang w:val="ru-RU"/>
        </w:rPr>
      </w:pPr>
      <w:r w:rsidRPr="00711D58">
        <w:rPr>
          <w:lang w:val="ru-RU"/>
        </w:rPr>
        <w:t>руководитель учреждения и его</w:t>
      </w:r>
      <w:r w:rsidRPr="00711D58">
        <w:rPr>
          <w:spacing w:val="-6"/>
          <w:lang w:val="ru-RU"/>
        </w:rPr>
        <w:t xml:space="preserve"> </w:t>
      </w:r>
      <w:r w:rsidRPr="00711D58">
        <w:rPr>
          <w:lang w:val="ru-RU"/>
        </w:rPr>
        <w:t>заместители;</w:t>
      </w:r>
    </w:p>
    <w:p w:rsidR="00D431AC" w:rsidRDefault="00711D58">
      <w:pPr>
        <w:pStyle w:val="a4"/>
        <w:numPr>
          <w:ilvl w:val="2"/>
          <w:numId w:val="4"/>
        </w:numPr>
        <w:tabs>
          <w:tab w:val="left" w:pos="826"/>
          <w:tab w:val="left" w:pos="827"/>
        </w:tabs>
        <w:spacing w:line="293" w:lineRule="exact"/>
        <w:rPr>
          <w:rFonts w:ascii="Symbol" w:hAnsi="Symbol"/>
          <w:sz w:val="24"/>
        </w:rPr>
      </w:pPr>
      <w:r>
        <w:rPr>
          <w:sz w:val="24"/>
        </w:rPr>
        <w:t>начальники</w:t>
      </w:r>
      <w:r>
        <w:rPr>
          <w:spacing w:val="-6"/>
          <w:sz w:val="24"/>
        </w:rPr>
        <w:t xml:space="preserve"> </w:t>
      </w:r>
      <w:r>
        <w:rPr>
          <w:sz w:val="24"/>
        </w:rPr>
        <w:t>отделов;</w:t>
      </w:r>
    </w:p>
    <w:p w:rsidR="00D431AC" w:rsidRDefault="00711D58">
      <w:pPr>
        <w:pStyle w:val="a4"/>
        <w:numPr>
          <w:ilvl w:val="2"/>
          <w:numId w:val="4"/>
        </w:numPr>
        <w:tabs>
          <w:tab w:val="left" w:pos="826"/>
          <w:tab w:val="left" w:pos="827"/>
        </w:tabs>
        <w:spacing w:before="0" w:line="293" w:lineRule="exact"/>
        <w:rPr>
          <w:rFonts w:ascii="Symbol" w:hAnsi="Symbol"/>
          <w:sz w:val="24"/>
        </w:rPr>
      </w:pPr>
      <w:r>
        <w:rPr>
          <w:sz w:val="24"/>
        </w:rPr>
        <w:t>специалисты</w:t>
      </w:r>
      <w:r>
        <w:rPr>
          <w:spacing w:val="-4"/>
          <w:sz w:val="24"/>
        </w:rPr>
        <w:t xml:space="preserve"> </w:t>
      </w:r>
      <w:r>
        <w:rPr>
          <w:sz w:val="24"/>
        </w:rPr>
        <w:t>отделов;</w:t>
      </w:r>
    </w:p>
    <w:p w:rsidR="00D431AC" w:rsidRPr="00711D58" w:rsidRDefault="00711D58">
      <w:pPr>
        <w:pStyle w:val="a4"/>
        <w:numPr>
          <w:ilvl w:val="1"/>
          <w:numId w:val="4"/>
        </w:numPr>
        <w:tabs>
          <w:tab w:val="left" w:pos="755"/>
        </w:tabs>
        <w:spacing w:before="117"/>
        <w:ind w:right="109" w:firstLine="0"/>
        <w:jc w:val="both"/>
        <w:rPr>
          <w:sz w:val="24"/>
          <w:lang w:val="ru-RU"/>
        </w:rPr>
      </w:pPr>
      <w:r w:rsidRPr="00711D58">
        <w:rPr>
          <w:sz w:val="24"/>
          <w:lang w:val="ru-RU"/>
        </w:rPr>
        <w:t>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p>
    <w:p w:rsidR="00D431AC" w:rsidRPr="00711D58" w:rsidRDefault="00711D58">
      <w:pPr>
        <w:pStyle w:val="2"/>
        <w:numPr>
          <w:ilvl w:val="0"/>
          <w:numId w:val="10"/>
        </w:numPr>
        <w:tabs>
          <w:tab w:val="left" w:pos="2070"/>
        </w:tabs>
        <w:ind w:left="2070"/>
        <w:jc w:val="left"/>
        <w:rPr>
          <w:lang w:val="ru-RU"/>
        </w:rPr>
      </w:pPr>
      <w:r w:rsidRPr="00711D58">
        <w:rPr>
          <w:lang w:val="ru-RU"/>
        </w:rPr>
        <w:t>Права комиссии по проведению внутренних</w:t>
      </w:r>
      <w:r w:rsidRPr="00711D58">
        <w:rPr>
          <w:spacing w:val="-18"/>
          <w:lang w:val="ru-RU"/>
        </w:rPr>
        <w:t xml:space="preserve"> </w:t>
      </w:r>
      <w:r w:rsidRPr="00711D58">
        <w:rPr>
          <w:lang w:val="ru-RU"/>
        </w:rPr>
        <w:t>проверок.</w:t>
      </w:r>
    </w:p>
    <w:p w:rsidR="00D431AC" w:rsidRPr="00711D58" w:rsidRDefault="00711D58">
      <w:pPr>
        <w:pStyle w:val="a4"/>
        <w:numPr>
          <w:ilvl w:val="1"/>
          <w:numId w:val="3"/>
        </w:numPr>
        <w:tabs>
          <w:tab w:val="left" w:pos="539"/>
        </w:tabs>
        <w:spacing w:before="115"/>
        <w:ind w:right="971" w:firstLine="0"/>
        <w:rPr>
          <w:sz w:val="24"/>
          <w:lang w:val="ru-RU"/>
        </w:rPr>
      </w:pPr>
      <w:r w:rsidRPr="00711D58">
        <w:rPr>
          <w:sz w:val="24"/>
          <w:lang w:val="ru-RU"/>
        </w:rPr>
        <w:t>Для обеспечения эффективности внутреннего контроля комиссия по проведению внутренних проверок имеет</w:t>
      </w:r>
      <w:r w:rsidRPr="00711D58">
        <w:rPr>
          <w:spacing w:val="-13"/>
          <w:sz w:val="24"/>
          <w:lang w:val="ru-RU"/>
        </w:rPr>
        <w:t xml:space="preserve"> </w:t>
      </w:r>
      <w:r w:rsidRPr="00711D58">
        <w:rPr>
          <w:sz w:val="24"/>
          <w:lang w:val="ru-RU"/>
        </w:rPr>
        <w:t>право:</w:t>
      </w:r>
    </w:p>
    <w:p w:rsidR="00D431AC" w:rsidRPr="00711D58" w:rsidRDefault="00711D58">
      <w:pPr>
        <w:pStyle w:val="a4"/>
        <w:numPr>
          <w:ilvl w:val="2"/>
          <w:numId w:val="3"/>
        </w:numPr>
        <w:tabs>
          <w:tab w:val="left" w:pos="827"/>
        </w:tabs>
        <w:ind w:right="107" w:hanging="360"/>
        <w:jc w:val="both"/>
        <w:rPr>
          <w:rFonts w:ascii="Symbol" w:hAnsi="Symbol"/>
          <w:lang w:val="ru-RU"/>
        </w:rPr>
      </w:pPr>
      <w:r w:rsidRPr="00711D58">
        <w:rPr>
          <w:lang w:val="ru-RU"/>
        </w:rPr>
        <w:t>проверять соответствие финансово-хозяйственных операций  действующему законодательству;</w:t>
      </w:r>
    </w:p>
    <w:p w:rsidR="00D431AC" w:rsidRPr="00711D58" w:rsidRDefault="00711D58">
      <w:pPr>
        <w:pStyle w:val="a4"/>
        <w:numPr>
          <w:ilvl w:val="2"/>
          <w:numId w:val="3"/>
        </w:numPr>
        <w:tabs>
          <w:tab w:val="left" w:pos="827"/>
        </w:tabs>
        <w:spacing w:before="141" w:line="274" w:lineRule="exact"/>
        <w:ind w:right="117" w:hanging="360"/>
        <w:jc w:val="both"/>
        <w:rPr>
          <w:rFonts w:ascii="Symbol" w:hAnsi="Symbol"/>
          <w:sz w:val="24"/>
          <w:lang w:val="ru-RU"/>
        </w:rPr>
      </w:pPr>
      <w:r w:rsidRPr="00711D58">
        <w:rPr>
          <w:sz w:val="24"/>
          <w:lang w:val="ru-RU"/>
        </w:rPr>
        <w:t>проверять правильность составления бухгалтерских документов и своевременного их отражения в</w:t>
      </w:r>
      <w:r w:rsidRPr="00711D58">
        <w:rPr>
          <w:spacing w:val="-6"/>
          <w:sz w:val="24"/>
          <w:lang w:val="ru-RU"/>
        </w:rPr>
        <w:t xml:space="preserve"> </w:t>
      </w:r>
      <w:r w:rsidRPr="00711D58">
        <w:rPr>
          <w:sz w:val="24"/>
          <w:lang w:val="ru-RU"/>
        </w:rPr>
        <w:t>учете;</w:t>
      </w:r>
    </w:p>
    <w:p w:rsidR="00D431AC" w:rsidRPr="00711D58" w:rsidRDefault="00711D58">
      <w:pPr>
        <w:pStyle w:val="a4"/>
        <w:numPr>
          <w:ilvl w:val="2"/>
          <w:numId w:val="3"/>
        </w:numPr>
        <w:tabs>
          <w:tab w:val="left" w:pos="827"/>
        </w:tabs>
        <w:spacing w:before="0"/>
        <w:ind w:right="109" w:hanging="360"/>
        <w:jc w:val="both"/>
        <w:rPr>
          <w:rFonts w:ascii="Symbol" w:hAnsi="Symbol"/>
          <w:sz w:val="24"/>
          <w:lang w:val="ru-RU"/>
        </w:rPr>
      </w:pPr>
      <w:r w:rsidRPr="00711D58">
        <w:rPr>
          <w:sz w:val="24"/>
          <w:lang w:val="ru-RU"/>
        </w:rPr>
        <w:t>входить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w:t>
      </w:r>
      <w:r w:rsidRPr="00711D58">
        <w:rPr>
          <w:spacing w:val="-24"/>
          <w:sz w:val="24"/>
          <w:lang w:val="ru-RU"/>
        </w:rPr>
        <w:t xml:space="preserve"> </w:t>
      </w:r>
      <w:r w:rsidRPr="00711D58">
        <w:rPr>
          <w:sz w:val="24"/>
          <w:lang w:val="ru-RU"/>
        </w:rPr>
        <w:t>носителях;</w:t>
      </w:r>
    </w:p>
    <w:p w:rsidR="00D431AC" w:rsidRDefault="00711D58">
      <w:pPr>
        <w:pStyle w:val="a4"/>
        <w:numPr>
          <w:ilvl w:val="2"/>
          <w:numId w:val="3"/>
        </w:numPr>
        <w:tabs>
          <w:tab w:val="left" w:pos="827"/>
        </w:tabs>
        <w:spacing w:before="24" w:line="274" w:lineRule="exact"/>
        <w:ind w:right="113" w:hanging="360"/>
        <w:jc w:val="both"/>
        <w:rPr>
          <w:rFonts w:ascii="Symbol" w:hAnsi="Symbol"/>
          <w:sz w:val="24"/>
        </w:rPr>
      </w:pPr>
      <w:r w:rsidRPr="00711D58">
        <w:rPr>
          <w:sz w:val="24"/>
          <w:lang w:val="ru-RU"/>
        </w:rPr>
        <w:t>проверять наличие денежных средств, денежных документов и бланков строгой отчетности  в  кассе  учреждения</w:t>
      </w:r>
      <w:r w:rsidRPr="00711D58">
        <w:rPr>
          <w:spacing w:val="30"/>
          <w:sz w:val="24"/>
          <w:lang w:val="ru-RU"/>
        </w:rPr>
        <w:t xml:space="preserve"> </w:t>
      </w:r>
      <w:r w:rsidRPr="00711D58">
        <w:rPr>
          <w:sz w:val="24"/>
          <w:lang w:val="ru-RU"/>
        </w:rPr>
        <w:t xml:space="preserve">и  проверять  правильность  применения  ККМ.  </w:t>
      </w:r>
      <w:r>
        <w:rPr>
          <w:sz w:val="24"/>
        </w:rPr>
        <w:t>При</w:t>
      </w:r>
    </w:p>
    <w:p w:rsidR="00D431AC" w:rsidRDefault="00D431AC">
      <w:pPr>
        <w:spacing w:line="274" w:lineRule="exact"/>
        <w:jc w:val="both"/>
        <w:rPr>
          <w:rFonts w:ascii="Symbol" w:hAnsi="Symbol"/>
          <w:sz w:val="24"/>
        </w:rPr>
        <w:sectPr w:rsidR="00D431AC">
          <w:pgSz w:w="11910" w:h="16840"/>
          <w:pgMar w:top="740" w:right="740" w:bottom="280" w:left="1300" w:header="720" w:footer="720" w:gutter="0"/>
          <w:cols w:space="720"/>
        </w:sectPr>
      </w:pPr>
    </w:p>
    <w:p w:rsidR="00D431AC" w:rsidRPr="00711D58" w:rsidRDefault="00711D58">
      <w:pPr>
        <w:pStyle w:val="a3"/>
        <w:spacing w:before="65"/>
        <w:ind w:left="838" w:right="325" w:firstLine="0"/>
        <w:jc w:val="left"/>
        <w:rPr>
          <w:lang w:val="ru-RU"/>
        </w:rPr>
      </w:pPr>
      <w:r w:rsidRPr="00711D58">
        <w:rPr>
          <w:lang w:val="ru-RU"/>
        </w:rPr>
        <w:lastRenderedPageBreak/>
        <w:t>этом исключить из сроков, в которые такая проверка может быть проведена, период выплаты заработной платы;</w:t>
      </w:r>
    </w:p>
    <w:p w:rsidR="00D431AC" w:rsidRPr="00711D58" w:rsidRDefault="00711D58">
      <w:pPr>
        <w:pStyle w:val="a4"/>
        <w:numPr>
          <w:ilvl w:val="2"/>
          <w:numId w:val="3"/>
        </w:numPr>
        <w:tabs>
          <w:tab w:val="left" w:pos="826"/>
          <w:tab w:val="left" w:pos="827"/>
        </w:tabs>
        <w:spacing w:before="2" w:line="294" w:lineRule="exact"/>
        <w:ind w:left="826"/>
        <w:rPr>
          <w:rFonts w:ascii="Symbol" w:hAnsi="Symbol"/>
          <w:sz w:val="24"/>
          <w:lang w:val="ru-RU"/>
        </w:rPr>
      </w:pPr>
      <w:r w:rsidRPr="00711D58">
        <w:rPr>
          <w:sz w:val="24"/>
          <w:lang w:val="ru-RU"/>
        </w:rPr>
        <w:t>проверять все учетные бухгалтерские</w:t>
      </w:r>
      <w:r w:rsidRPr="00711D58">
        <w:rPr>
          <w:spacing w:val="-14"/>
          <w:sz w:val="24"/>
          <w:lang w:val="ru-RU"/>
        </w:rPr>
        <w:t xml:space="preserve"> </w:t>
      </w:r>
      <w:r w:rsidRPr="00711D58">
        <w:rPr>
          <w:sz w:val="24"/>
          <w:lang w:val="ru-RU"/>
        </w:rPr>
        <w:t>регистры;</w:t>
      </w:r>
    </w:p>
    <w:p w:rsidR="00D431AC" w:rsidRDefault="00711D58">
      <w:pPr>
        <w:pStyle w:val="a4"/>
        <w:numPr>
          <w:ilvl w:val="2"/>
          <w:numId w:val="3"/>
        </w:numPr>
        <w:tabs>
          <w:tab w:val="left" w:pos="826"/>
          <w:tab w:val="left" w:pos="827"/>
        </w:tabs>
        <w:spacing w:before="0" w:line="293" w:lineRule="exact"/>
        <w:ind w:left="826"/>
        <w:rPr>
          <w:rFonts w:ascii="Symbol" w:hAnsi="Symbol"/>
          <w:sz w:val="24"/>
        </w:rPr>
      </w:pPr>
      <w:r>
        <w:rPr>
          <w:sz w:val="24"/>
        </w:rPr>
        <w:t>проверять планово-сметные</w:t>
      </w:r>
      <w:r>
        <w:rPr>
          <w:spacing w:val="-10"/>
          <w:sz w:val="24"/>
        </w:rPr>
        <w:t xml:space="preserve"> </w:t>
      </w:r>
      <w:r>
        <w:rPr>
          <w:sz w:val="24"/>
        </w:rPr>
        <w:t>документы;</w:t>
      </w:r>
    </w:p>
    <w:p w:rsidR="00D431AC" w:rsidRPr="00711D58" w:rsidRDefault="00711D58">
      <w:pPr>
        <w:pStyle w:val="a4"/>
        <w:numPr>
          <w:ilvl w:val="2"/>
          <w:numId w:val="3"/>
        </w:numPr>
        <w:tabs>
          <w:tab w:val="left" w:pos="827"/>
        </w:tabs>
        <w:spacing w:before="2" w:line="237" w:lineRule="auto"/>
        <w:ind w:right="115" w:hanging="360"/>
        <w:jc w:val="both"/>
        <w:rPr>
          <w:rFonts w:ascii="Symbol" w:hAnsi="Symbol"/>
          <w:sz w:val="24"/>
          <w:lang w:val="ru-RU"/>
        </w:rPr>
      </w:pPr>
      <w:r w:rsidRPr="00711D58">
        <w:rPr>
          <w:sz w:val="24"/>
          <w:lang w:val="ru-RU"/>
        </w:rPr>
        <w:t>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w:t>
      </w:r>
      <w:r w:rsidRPr="00711D58">
        <w:rPr>
          <w:spacing w:val="-13"/>
          <w:sz w:val="24"/>
          <w:lang w:val="ru-RU"/>
        </w:rPr>
        <w:t xml:space="preserve"> </w:t>
      </w:r>
      <w:r w:rsidRPr="00711D58">
        <w:rPr>
          <w:sz w:val="24"/>
          <w:lang w:val="ru-RU"/>
        </w:rPr>
        <w:t>деятельность;</w:t>
      </w:r>
    </w:p>
    <w:p w:rsidR="00D431AC" w:rsidRPr="00711D58" w:rsidRDefault="00711D58">
      <w:pPr>
        <w:pStyle w:val="a4"/>
        <w:numPr>
          <w:ilvl w:val="2"/>
          <w:numId w:val="3"/>
        </w:numPr>
        <w:tabs>
          <w:tab w:val="left" w:pos="827"/>
        </w:tabs>
        <w:spacing w:before="5" w:line="237" w:lineRule="auto"/>
        <w:ind w:right="113" w:hanging="360"/>
        <w:jc w:val="both"/>
        <w:rPr>
          <w:rFonts w:ascii="Symbol" w:hAnsi="Symbol"/>
          <w:sz w:val="24"/>
          <w:lang w:val="ru-RU"/>
        </w:rPr>
      </w:pPr>
      <w:r w:rsidRPr="00711D58">
        <w:rPr>
          <w:sz w:val="24"/>
          <w:lang w:val="ru-RU"/>
        </w:rPr>
        <w:t>ознакомляться с перепиской подразделения с вышестоящими организациями, деловыми партнерами, другими юридическими, а также физическими лицами (жалобы и</w:t>
      </w:r>
      <w:r w:rsidRPr="00711D58">
        <w:rPr>
          <w:spacing w:val="-4"/>
          <w:sz w:val="24"/>
          <w:lang w:val="ru-RU"/>
        </w:rPr>
        <w:t xml:space="preserve"> </w:t>
      </w:r>
      <w:r w:rsidRPr="00711D58">
        <w:rPr>
          <w:sz w:val="24"/>
          <w:lang w:val="ru-RU"/>
        </w:rPr>
        <w:t>заявления);</w:t>
      </w:r>
    </w:p>
    <w:p w:rsidR="00D431AC" w:rsidRDefault="00711D58">
      <w:pPr>
        <w:pStyle w:val="a4"/>
        <w:numPr>
          <w:ilvl w:val="2"/>
          <w:numId w:val="3"/>
        </w:numPr>
        <w:tabs>
          <w:tab w:val="left" w:pos="826"/>
          <w:tab w:val="left" w:pos="827"/>
        </w:tabs>
        <w:spacing w:before="2" w:line="293" w:lineRule="exact"/>
        <w:ind w:left="826"/>
        <w:rPr>
          <w:rFonts w:ascii="Symbol" w:hAnsi="Symbol"/>
          <w:sz w:val="24"/>
        </w:rPr>
      </w:pPr>
      <w:r>
        <w:rPr>
          <w:sz w:val="24"/>
        </w:rPr>
        <w:t>обследовать производственные и</w:t>
      </w:r>
      <w:r>
        <w:rPr>
          <w:spacing w:val="-17"/>
          <w:sz w:val="24"/>
        </w:rPr>
        <w:t xml:space="preserve"> </w:t>
      </w:r>
      <w:r>
        <w:rPr>
          <w:sz w:val="24"/>
        </w:rPr>
        <w:t>служебные;</w:t>
      </w:r>
    </w:p>
    <w:p w:rsidR="00D431AC" w:rsidRPr="00711D58" w:rsidRDefault="00711D58">
      <w:pPr>
        <w:pStyle w:val="a4"/>
        <w:numPr>
          <w:ilvl w:val="2"/>
          <w:numId w:val="3"/>
        </w:numPr>
        <w:tabs>
          <w:tab w:val="left" w:pos="827"/>
        </w:tabs>
        <w:spacing w:before="0"/>
        <w:ind w:right="111" w:hanging="360"/>
        <w:jc w:val="both"/>
        <w:rPr>
          <w:rFonts w:ascii="Symbol" w:hAnsi="Symbol"/>
          <w:sz w:val="24"/>
          <w:lang w:val="ru-RU"/>
        </w:rPr>
      </w:pPr>
      <w:r w:rsidRPr="00711D58">
        <w:rPr>
          <w:sz w:val="24"/>
          <w:lang w:val="ru-RU"/>
        </w:rPr>
        <w:t>проверять состояние и сохранность товарно-материальных ценностей у материально ответственных и подотчетных</w:t>
      </w:r>
      <w:r w:rsidRPr="00711D58">
        <w:rPr>
          <w:spacing w:val="-7"/>
          <w:sz w:val="24"/>
          <w:lang w:val="ru-RU"/>
        </w:rPr>
        <w:t xml:space="preserve"> </w:t>
      </w:r>
      <w:r w:rsidRPr="00711D58">
        <w:rPr>
          <w:sz w:val="24"/>
          <w:lang w:val="ru-RU"/>
        </w:rPr>
        <w:t>лиц;</w:t>
      </w:r>
    </w:p>
    <w:p w:rsidR="00D431AC" w:rsidRPr="00711D58" w:rsidRDefault="00711D58">
      <w:pPr>
        <w:pStyle w:val="a4"/>
        <w:numPr>
          <w:ilvl w:val="2"/>
          <w:numId w:val="3"/>
        </w:numPr>
        <w:tabs>
          <w:tab w:val="left" w:pos="827"/>
        </w:tabs>
        <w:spacing w:before="24" w:line="274" w:lineRule="exact"/>
        <w:ind w:right="116" w:hanging="360"/>
        <w:jc w:val="both"/>
        <w:rPr>
          <w:rFonts w:ascii="Symbol" w:hAnsi="Symbol"/>
          <w:sz w:val="24"/>
          <w:lang w:val="ru-RU"/>
        </w:rPr>
      </w:pPr>
      <w:r w:rsidRPr="00711D58">
        <w:rPr>
          <w:sz w:val="24"/>
          <w:lang w:val="ru-RU"/>
        </w:rPr>
        <w:t>проверять состояние, наличие и эффективность использования объектов основных средств;</w:t>
      </w:r>
    </w:p>
    <w:p w:rsidR="00D431AC" w:rsidRPr="00711D58" w:rsidRDefault="00711D58">
      <w:pPr>
        <w:pStyle w:val="a4"/>
        <w:numPr>
          <w:ilvl w:val="2"/>
          <w:numId w:val="3"/>
        </w:numPr>
        <w:tabs>
          <w:tab w:val="left" w:pos="827"/>
        </w:tabs>
        <w:spacing w:before="2" w:line="237" w:lineRule="auto"/>
        <w:ind w:right="114" w:hanging="360"/>
        <w:jc w:val="both"/>
        <w:rPr>
          <w:rFonts w:ascii="Symbol" w:hAnsi="Symbol"/>
          <w:sz w:val="24"/>
          <w:lang w:val="ru-RU"/>
        </w:rPr>
      </w:pPr>
      <w:r w:rsidRPr="00711D58">
        <w:rPr>
          <w:sz w:val="24"/>
          <w:lang w:val="ru-RU"/>
        </w:rPr>
        <w:t>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w:t>
      </w:r>
      <w:r w:rsidRPr="00711D58">
        <w:rPr>
          <w:spacing w:val="-2"/>
          <w:sz w:val="24"/>
          <w:lang w:val="ru-RU"/>
        </w:rPr>
        <w:t xml:space="preserve"> </w:t>
      </w:r>
      <w:r w:rsidRPr="00711D58">
        <w:rPr>
          <w:sz w:val="24"/>
          <w:lang w:val="ru-RU"/>
        </w:rPr>
        <w:t>фонды;</w:t>
      </w:r>
    </w:p>
    <w:p w:rsidR="00D431AC" w:rsidRDefault="00711D58">
      <w:pPr>
        <w:pStyle w:val="2"/>
        <w:numPr>
          <w:ilvl w:val="0"/>
          <w:numId w:val="10"/>
        </w:numPr>
        <w:tabs>
          <w:tab w:val="left" w:pos="4123"/>
        </w:tabs>
        <w:ind w:left="4122"/>
        <w:jc w:val="left"/>
      </w:pPr>
      <w:r>
        <w:t>Ответственность</w:t>
      </w:r>
    </w:p>
    <w:p w:rsidR="00D431AC" w:rsidRPr="00711D58" w:rsidRDefault="00711D58">
      <w:pPr>
        <w:pStyle w:val="a4"/>
        <w:numPr>
          <w:ilvl w:val="1"/>
          <w:numId w:val="2"/>
        </w:numPr>
        <w:tabs>
          <w:tab w:val="left" w:pos="566"/>
        </w:tabs>
        <w:spacing w:before="115"/>
        <w:ind w:right="108" w:firstLine="0"/>
        <w:jc w:val="both"/>
        <w:rPr>
          <w:sz w:val="24"/>
          <w:lang w:val="ru-RU"/>
        </w:rPr>
      </w:pPr>
      <w:r w:rsidRPr="00711D58">
        <w:rPr>
          <w:sz w:val="24"/>
          <w:lang w:val="ru-RU"/>
        </w:rPr>
        <w:t>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D431AC" w:rsidRPr="00711D58" w:rsidRDefault="00711D58">
      <w:pPr>
        <w:pStyle w:val="a4"/>
        <w:numPr>
          <w:ilvl w:val="1"/>
          <w:numId w:val="2"/>
        </w:numPr>
        <w:tabs>
          <w:tab w:val="left" w:pos="582"/>
        </w:tabs>
        <w:ind w:right="108" w:firstLine="0"/>
        <w:jc w:val="both"/>
        <w:rPr>
          <w:sz w:val="24"/>
          <w:lang w:val="ru-RU"/>
        </w:rPr>
      </w:pPr>
      <w:r w:rsidRPr="00711D58">
        <w:rPr>
          <w:sz w:val="24"/>
          <w:lang w:val="ru-RU"/>
        </w:rPr>
        <w:t>Ответственность за организацию и функционирование системы внутреннего контроля возлагается на главного</w:t>
      </w:r>
      <w:r w:rsidRPr="00711D58">
        <w:rPr>
          <w:spacing w:val="-8"/>
          <w:sz w:val="24"/>
          <w:lang w:val="ru-RU"/>
        </w:rPr>
        <w:t xml:space="preserve"> </w:t>
      </w:r>
      <w:r w:rsidRPr="00711D58">
        <w:rPr>
          <w:sz w:val="24"/>
          <w:lang w:val="ru-RU"/>
        </w:rPr>
        <w:t>бухгалтера.</w:t>
      </w:r>
    </w:p>
    <w:p w:rsidR="00D431AC" w:rsidRPr="00711D58" w:rsidRDefault="00711D58">
      <w:pPr>
        <w:pStyle w:val="a4"/>
        <w:numPr>
          <w:ilvl w:val="1"/>
          <w:numId w:val="2"/>
        </w:numPr>
        <w:tabs>
          <w:tab w:val="left" w:pos="650"/>
        </w:tabs>
        <w:ind w:right="116" w:firstLine="0"/>
        <w:jc w:val="both"/>
        <w:rPr>
          <w:sz w:val="24"/>
          <w:lang w:val="ru-RU"/>
        </w:rPr>
      </w:pPr>
      <w:r w:rsidRPr="00711D58">
        <w:rPr>
          <w:sz w:val="24"/>
          <w:lang w:val="ru-RU"/>
        </w:rPr>
        <w:t>Лица, допустившие недостатки, искажения и нарушения, несут дисциплинарную ответственность в соответствии с требованиями Трудового кодекса</w:t>
      </w:r>
      <w:r w:rsidRPr="00711D58">
        <w:rPr>
          <w:spacing w:val="-10"/>
          <w:sz w:val="24"/>
          <w:lang w:val="ru-RU"/>
        </w:rPr>
        <w:t xml:space="preserve"> </w:t>
      </w:r>
      <w:r w:rsidRPr="00711D58">
        <w:rPr>
          <w:sz w:val="24"/>
          <w:lang w:val="ru-RU"/>
        </w:rPr>
        <w:t>РФ.</w:t>
      </w:r>
    </w:p>
    <w:p w:rsidR="00D431AC" w:rsidRDefault="00711D58">
      <w:pPr>
        <w:pStyle w:val="2"/>
        <w:numPr>
          <w:ilvl w:val="0"/>
          <w:numId w:val="10"/>
        </w:numPr>
        <w:tabs>
          <w:tab w:val="left" w:pos="2286"/>
        </w:tabs>
        <w:ind w:left="2286"/>
        <w:jc w:val="left"/>
      </w:pPr>
      <w:r>
        <w:t>Оценка состояния системы финансового</w:t>
      </w:r>
      <w:r>
        <w:rPr>
          <w:spacing w:val="-7"/>
        </w:rPr>
        <w:t xml:space="preserve"> </w:t>
      </w:r>
      <w:r>
        <w:t>контроля</w:t>
      </w:r>
    </w:p>
    <w:p w:rsidR="00D431AC" w:rsidRPr="00711D58" w:rsidRDefault="00711D58">
      <w:pPr>
        <w:pStyle w:val="a3"/>
        <w:spacing w:before="115"/>
        <w:ind w:right="113" w:firstLine="767"/>
        <w:rPr>
          <w:lang w:val="ru-RU"/>
        </w:rPr>
      </w:pPr>
      <w:r w:rsidRPr="00711D58">
        <w:rPr>
          <w:lang w:val="ru-RU"/>
        </w:rPr>
        <w:t>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D431AC" w:rsidRDefault="00711D58">
      <w:pPr>
        <w:pStyle w:val="2"/>
        <w:numPr>
          <w:ilvl w:val="0"/>
          <w:numId w:val="10"/>
        </w:numPr>
        <w:tabs>
          <w:tab w:val="left" w:pos="3480"/>
        </w:tabs>
        <w:ind w:left="3479"/>
        <w:jc w:val="left"/>
      </w:pPr>
      <w:r>
        <w:t>Заключительные</w:t>
      </w:r>
      <w:r>
        <w:rPr>
          <w:spacing w:val="-12"/>
        </w:rPr>
        <w:t xml:space="preserve"> </w:t>
      </w:r>
      <w:r>
        <w:t>положения</w:t>
      </w:r>
    </w:p>
    <w:p w:rsidR="00D431AC" w:rsidRPr="00711D58" w:rsidRDefault="00711D58">
      <w:pPr>
        <w:pStyle w:val="a4"/>
        <w:numPr>
          <w:ilvl w:val="1"/>
          <w:numId w:val="1"/>
        </w:numPr>
        <w:tabs>
          <w:tab w:val="left" w:pos="580"/>
        </w:tabs>
        <w:spacing w:before="115"/>
        <w:ind w:right="112" w:firstLine="0"/>
        <w:jc w:val="both"/>
        <w:rPr>
          <w:sz w:val="24"/>
          <w:lang w:val="ru-RU"/>
        </w:rPr>
      </w:pPr>
      <w:r w:rsidRPr="00711D58">
        <w:rPr>
          <w:sz w:val="24"/>
          <w:lang w:val="ru-RU"/>
        </w:rPr>
        <w:t>Все изменения и дополнения к настоящему положению утверждаются руководителем учреждения.</w:t>
      </w:r>
    </w:p>
    <w:p w:rsidR="00D431AC" w:rsidRPr="00711D58" w:rsidRDefault="00711D58">
      <w:pPr>
        <w:pStyle w:val="a4"/>
        <w:numPr>
          <w:ilvl w:val="1"/>
          <w:numId w:val="1"/>
        </w:numPr>
        <w:tabs>
          <w:tab w:val="left" w:pos="566"/>
        </w:tabs>
        <w:ind w:right="109" w:firstLine="0"/>
        <w:jc w:val="both"/>
        <w:rPr>
          <w:sz w:val="24"/>
          <w:lang w:val="ru-RU"/>
        </w:rPr>
      </w:pPr>
      <w:r w:rsidRPr="00711D58">
        <w:rPr>
          <w:sz w:val="24"/>
          <w:lang w:val="ru-RU"/>
        </w:rPr>
        <w:t>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w:t>
      </w:r>
      <w:r w:rsidRPr="00711D58">
        <w:rPr>
          <w:spacing w:val="-20"/>
          <w:sz w:val="24"/>
          <w:lang w:val="ru-RU"/>
        </w:rPr>
        <w:t xml:space="preserve"> </w:t>
      </w:r>
      <w:r w:rsidRPr="00711D58">
        <w:rPr>
          <w:sz w:val="24"/>
          <w:lang w:val="ru-RU"/>
        </w:rPr>
        <w:t>России.</w:t>
      </w:r>
    </w:p>
    <w:sectPr w:rsidR="00D431AC" w:rsidRPr="00711D58">
      <w:pgSz w:w="11910" w:h="16840"/>
      <w:pgMar w:top="760" w:right="7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350"/>
    <w:multiLevelType w:val="multilevel"/>
    <w:tmpl w:val="7C02EA8A"/>
    <w:lvl w:ilvl="0">
      <w:start w:val="2"/>
      <w:numFmt w:val="decimal"/>
      <w:lvlText w:val="%1"/>
      <w:lvlJc w:val="left"/>
      <w:pPr>
        <w:ind w:left="538" w:hanging="420"/>
        <w:jc w:val="left"/>
      </w:pPr>
      <w:rPr>
        <w:rFonts w:hint="default"/>
      </w:rPr>
    </w:lvl>
    <w:lvl w:ilvl="1">
      <w:start w:val="1"/>
      <w:numFmt w:val="decimal"/>
      <w:lvlText w:val="%1.%2."/>
      <w:lvlJc w:val="left"/>
      <w:pPr>
        <w:ind w:left="118" w:hanging="420"/>
        <w:jc w:val="left"/>
      </w:pPr>
      <w:rPr>
        <w:rFonts w:ascii="Times New Roman" w:eastAsia="Times New Roman" w:hAnsi="Times New Roman" w:cs="Times New Roman" w:hint="default"/>
        <w:spacing w:val="-5"/>
        <w:w w:val="99"/>
        <w:sz w:val="24"/>
        <w:szCs w:val="24"/>
      </w:rPr>
    </w:lvl>
    <w:lvl w:ilvl="2">
      <w:numFmt w:val="bullet"/>
      <w:lvlText w:val=""/>
      <w:lvlJc w:val="left"/>
      <w:pPr>
        <w:ind w:left="826" w:hanging="348"/>
      </w:pPr>
      <w:rPr>
        <w:rFonts w:hint="default"/>
        <w:w w:val="100"/>
      </w:rPr>
    </w:lvl>
    <w:lvl w:ilvl="3">
      <w:numFmt w:val="bullet"/>
      <w:lvlText w:val="•"/>
      <w:lvlJc w:val="left"/>
      <w:pPr>
        <w:ind w:left="1950" w:hanging="348"/>
      </w:pPr>
      <w:rPr>
        <w:rFonts w:hint="default"/>
      </w:rPr>
    </w:lvl>
    <w:lvl w:ilvl="4">
      <w:numFmt w:val="bullet"/>
      <w:lvlText w:val="•"/>
      <w:lvlJc w:val="left"/>
      <w:pPr>
        <w:ind w:left="3081" w:hanging="348"/>
      </w:pPr>
      <w:rPr>
        <w:rFonts w:hint="default"/>
      </w:rPr>
    </w:lvl>
    <w:lvl w:ilvl="5">
      <w:numFmt w:val="bullet"/>
      <w:lvlText w:val="•"/>
      <w:lvlJc w:val="left"/>
      <w:pPr>
        <w:ind w:left="4212" w:hanging="348"/>
      </w:pPr>
      <w:rPr>
        <w:rFonts w:hint="default"/>
      </w:rPr>
    </w:lvl>
    <w:lvl w:ilvl="6">
      <w:numFmt w:val="bullet"/>
      <w:lvlText w:val="•"/>
      <w:lvlJc w:val="left"/>
      <w:pPr>
        <w:ind w:left="5343" w:hanging="348"/>
      </w:pPr>
      <w:rPr>
        <w:rFonts w:hint="default"/>
      </w:rPr>
    </w:lvl>
    <w:lvl w:ilvl="7">
      <w:numFmt w:val="bullet"/>
      <w:lvlText w:val="•"/>
      <w:lvlJc w:val="left"/>
      <w:pPr>
        <w:ind w:left="6474" w:hanging="348"/>
      </w:pPr>
      <w:rPr>
        <w:rFonts w:hint="default"/>
      </w:rPr>
    </w:lvl>
    <w:lvl w:ilvl="8">
      <w:numFmt w:val="bullet"/>
      <w:lvlText w:val="•"/>
      <w:lvlJc w:val="left"/>
      <w:pPr>
        <w:ind w:left="7604" w:hanging="348"/>
      </w:pPr>
      <w:rPr>
        <w:rFonts w:hint="default"/>
      </w:rPr>
    </w:lvl>
  </w:abstractNum>
  <w:abstractNum w:abstractNumId="1">
    <w:nsid w:val="050139EC"/>
    <w:multiLevelType w:val="hybridMultilevel"/>
    <w:tmpl w:val="84A2A860"/>
    <w:lvl w:ilvl="0" w:tplc="E6C23CC8">
      <w:numFmt w:val="bullet"/>
      <w:lvlText w:val=""/>
      <w:lvlJc w:val="left"/>
      <w:pPr>
        <w:ind w:left="838" w:hanging="348"/>
      </w:pPr>
      <w:rPr>
        <w:rFonts w:hint="default"/>
        <w:w w:val="100"/>
      </w:rPr>
    </w:lvl>
    <w:lvl w:ilvl="1" w:tplc="3BDA977E">
      <w:numFmt w:val="bullet"/>
      <w:lvlText w:val="•"/>
      <w:lvlJc w:val="left"/>
      <w:pPr>
        <w:ind w:left="1742" w:hanging="348"/>
      </w:pPr>
      <w:rPr>
        <w:rFonts w:hint="default"/>
      </w:rPr>
    </w:lvl>
    <w:lvl w:ilvl="2" w:tplc="2DD0EDCE">
      <w:numFmt w:val="bullet"/>
      <w:lvlText w:val="•"/>
      <w:lvlJc w:val="left"/>
      <w:pPr>
        <w:ind w:left="2645" w:hanging="348"/>
      </w:pPr>
      <w:rPr>
        <w:rFonts w:hint="default"/>
      </w:rPr>
    </w:lvl>
    <w:lvl w:ilvl="3" w:tplc="7EC6D288">
      <w:numFmt w:val="bullet"/>
      <w:lvlText w:val="•"/>
      <w:lvlJc w:val="left"/>
      <w:pPr>
        <w:ind w:left="3547" w:hanging="348"/>
      </w:pPr>
      <w:rPr>
        <w:rFonts w:hint="default"/>
      </w:rPr>
    </w:lvl>
    <w:lvl w:ilvl="4" w:tplc="30CA44D8">
      <w:numFmt w:val="bullet"/>
      <w:lvlText w:val="•"/>
      <w:lvlJc w:val="left"/>
      <w:pPr>
        <w:ind w:left="4450" w:hanging="348"/>
      </w:pPr>
      <w:rPr>
        <w:rFonts w:hint="default"/>
      </w:rPr>
    </w:lvl>
    <w:lvl w:ilvl="5" w:tplc="74D81348">
      <w:numFmt w:val="bullet"/>
      <w:lvlText w:val="•"/>
      <w:lvlJc w:val="left"/>
      <w:pPr>
        <w:ind w:left="5353" w:hanging="348"/>
      </w:pPr>
      <w:rPr>
        <w:rFonts w:hint="default"/>
      </w:rPr>
    </w:lvl>
    <w:lvl w:ilvl="6" w:tplc="0C381CC8">
      <w:numFmt w:val="bullet"/>
      <w:lvlText w:val="•"/>
      <w:lvlJc w:val="left"/>
      <w:pPr>
        <w:ind w:left="6255" w:hanging="348"/>
      </w:pPr>
      <w:rPr>
        <w:rFonts w:hint="default"/>
      </w:rPr>
    </w:lvl>
    <w:lvl w:ilvl="7" w:tplc="A2FC48F2">
      <w:numFmt w:val="bullet"/>
      <w:lvlText w:val="•"/>
      <w:lvlJc w:val="left"/>
      <w:pPr>
        <w:ind w:left="7158" w:hanging="348"/>
      </w:pPr>
      <w:rPr>
        <w:rFonts w:hint="default"/>
      </w:rPr>
    </w:lvl>
    <w:lvl w:ilvl="8" w:tplc="DD464458">
      <w:numFmt w:val="bullet"/>
      <w:lvlText w:val="•"/>
      <w:lvlJc w:val="left"/>
      <w:pPr>
        <w:ind w:left="8061" w:hanging="348"/>
      </w:pPr>
      <w:rPr>
        <w:rFonts w:hint="default"/>
      </w:rPr>
    </w:lvl>
  </w:abstractNum>
  <w:abstractNum w:abstractNumId="2">
    <w:nsid w:val="0D6A3B41"/>
    <w:multiLevelType w:val="multilevel"/>
    <w:tmpl w:val="44D88410"/>
    <w:lvl w:ilvl="0">
      <w:start w:val="1"/>
      <w:numFmt w:val="decimal"/>
      <w:lvlText w:val="%1"/>
      <w:lvlJc w:val="left"/>
      <w:pPr>
        <w:ind w:left="118" w:hanging="502"/>
        <w:jc w:val="left"/>
      </w:pPr>
      <w:rPr>
        <w:rFonts w:hint="default"/>
      </w:rPr>
    </w:lvl>
    <w:lvl w:ilvl="1">
      <w:start w:val="1"/>
      <w:numFmt w:val="decimal"/>
      <w:lvlText w:val="%1.%2."/>
      <w:lvlJc w:val="left"/>
      <w:pPr>
        <w:ind w:left="118" w:hanging="502"/>
        <w:jc w:val="left"/>
      </w:pPr>
      <w:rPr>
        <w:rFonts w:ascii="Times New Roman" w:eastAsia="Times New Roman" w:hAnsi="Times New Roman" w:cs="Times New Roman" w:hint="default"/>
        <w:spacing w:val="-8"/>
        <w:w w:val="99"/>
        <w:sz w:val="24"/>
        <w:szCs w:val="24"/>
      </w:rPr>
    </w:lvl>
    <w:lvl w:ilvl="2">
      <w:numFmt w:val="bullet"/>
      <w:lvlText w:val=""/>
      <w:lvlJc w:val="left"/>
      <w:pPr>
        <w:ind w:left="838" w:hanging="348"/>
      </w:pPr>
      <w:rPr>
        <w:rFonts w:hint="default"/>
        <w:w w:val="100"/>
      </w:rPr>
    </w:lvl>
    <w:lvl w:ilvl="3">
      <w:numFmt w:val="bullet"/>
      <w:lvlText w:val="•"/>
      <w:lvlJc w:val="left"/>
      <w:pPr>
        <w:ind w:left="2845" w:hanging="348"/>
      </w:pPr>
      <w:rPr>
        <w:rFonts w:hint="default"/>
      </w:rPr>
    </w:lvl>
    <w:lvl w:ilvl="4">
      <w:numFmt w:val="bullet"/>
      <w:lvlText w:val="•"/>
      <w:lvlJc w:val="left"/>
      <w:pPr>
        <w:ind w:left="3848" w:hanging="348"/>
      </w:pPr>
      <w:rPr>
        <w:rFonts w:hint="default"/>
      </w:rPr>
    </w:lvl>
    <w:lvl w:ilvl="5">
      <w:numFmt w:val="bullet"/>
      <w:lvlText w:val="•"/>
      <w:lvlJc w:val="left"/>
      <w:pPr>
        <w:ind w:left="4851" w:hanging="348"/>
      </w:pPr>
      <w:rPr>
        <w:rFonts w:hint="default"/>
      </w:rPr>
    </w:lvl>
    <w:lvl w:ilvl="6">
      <w:numFmt w:val="bullet"/>
      <w:lvlText w:val="•"/>
      <w:lvlJc w:val="left"/>
      <w:pPr>
        <w:ind w:left="5854" w:hanging="348"/>
      </w:pPr>
      <w:rPr>
        <w:rFonts w:hint="default"/>
      </w:rPr>
    </w:lvl>
    <w:lvl w:ilvl="7">
      <w:numFmt w:val="bullet"/>
      <w:lvlText w:val="•"/>
      <w:lvlJc w:val="left"/>
      <w:pPr>
        <w:ind w:left="6857" w:hanging="348"/>
      </w:pPr>
      <w:rPr>
        <w:rFonts w:hint="default"/>
      </w:rPr>
    </w:lvl>
    <w:lvl w:ilvl="8">
      <w:numFmt w:val="bullet"/>
      <w:lvlText w:val="•"/>
      <w:lvlJc w:val="left"/>
      <w:pPr>
        <w:ind w:left="7860" w:hanging="348"/>
      </w:pPr>
      <w:rPr>
        <w:rFonts w:hint="default"/>
      </w:rPr>
    </w:lvl>
  </w:abstractNum>
  <w:abstractNum w:abstractNumId="3">
    <w:nsid w:val="27CE3A5B"/>
    <w:multiLevelType w:val="hybridMultilevel"/>
    <w:tmpl w:val="0BB21B4A"/>
    <w:lvl w:ilvl="0" w:tplc="46464A6C">
      <w:numFmt w:val="bullet"/>
      <w:lvlText w:val=""/>
      <w:lvlJc w:val="left"/>
      <w:pPr>
        <w:ind w:left="118" w:hanging="348"/>
      </w:pPr>
      <w:rPr>
        <w:rFonts w:hint="default"/>
        <w:w w:val="100"/>
      </w:rPr>
    </w:lvl>
    <w:lvl w:ilvl="1" w:tplc="64826314">
      <w:numFmt w:val="bullet"/>
      <w:lvlText w:val="•"/>
      <w:lvlJc w:val="left"/>
      <w:pPr>
        <w:ind w:left="1094" w:hanging="348"/>
      </w:pPr>
      <w:rPr>
        <w:rFonts w:hint="default"/>
      </w:rPr>
    </w:lvl>
    <w:lvl w:ilvl="2" w:tplc="7070FC7A">
      <w:numFmt w:val="bullet"/>
      <w:lvlText w:val="•"/>
      <w:lvlJc w:val="left"/>
      <w:pPr>
        <w:ind w:left="2069" w:hanging="348"/>
      </w:pPr>
      <w:rPr>
        <w:rFonts w:hint="default"/>
      </w:rPr>
    </w:lvl>
    <w:lvl w:ilvl="3" w:tplc="6BB2FB76">
      <w:numFmt w:val="bullet"/>
      <w:lvlText w:val="•"/>
      <w:lvlJc w:val="left"/>
      <w:pPr>
        <w:ind w:left="3043" w:hanging="348"/>
      </w:pPr>
      <w:rPr>
        <w:rFonts w:hint="default"/>
      </w:rPr>
    </w:lvl>
    <w:lvl w:ilvl="4" w:tplc="96305564">
      <w:numFmt w:val="bullet"/>
      <w:lvlText w:val="•"/>
      <w:lvlJc w:val="left"/>
      <w:pPr>
        <w:ind w:left="4018" w:hanging="348"/>
      </w:pPr>
      <w:rPr>
        <w:rFonts w:hint="default"/>
      </w:rPr>
    </w:lvl>
    <w:lvl w:ilvl="5" w:tplc="666A5A18">
      <w:numFmt w:val="bullet"/>
      <w:lvlText w:val="•"/>
      <w:lvlJc w:val="left"/>
      <w:pPr>
        <w:ind w:left="4993" w:hanging="348"/>
      </w:pPr>
      <w:rPr>
        <w:rFonts w:hint="default"/>
      </w:rPr>
    </w:lvl>
    <w:lvl w:ilvl="6" w:tplc="AB94D69E">
      <w:numFmt w:val="bullet"/>
      <w:lvlText w:val="•"/>
      <w:lvlJc w:val="left"/>
      <w:pPr>
        <w:ind w:left="5967" w:hanging="348"/>
      </w:pPr>
      <w:rPr>
        <w:rFonts w:hint="default"/>
      </w:rPr>
    </w:lvl>
    <w:lvl w:ilvl="7" w:tplc="2654BD84">
      <w:numFmt w:val="bullet"/>
      <w:lvlText w:val="•"/>
      <w:lvlJc w:val="left"/>
      <w:pPr>
        <w:ind w:left="6942" w:hanging="348"/>
      </w:pPr>
      <w:rPr>
        <w:rFonts w:hint="default"/>
      </w:rPr>
    </w:lvl>
    <w:lvl w:ilvl="8" w:tplc="2056FB94">
      <w:numFmt w:val="bullet"/>
      <w:lvlText w:val="•"/>
      <w:lvlJc w:val="left"/>
      <w:pPr>
        <w:ind w:left="7917" w:hanging="348"/>
      </w:pPr>
      <w:rPr>
        <w:rFonts w:hint="default"/>
      </w:rPr>
    </w:lvl>
  </w:abstractNum>
  <w:abstractNum w:abstractNumId="4">
    <w:nsid w:val="2B447FF1"/>
    <w:multiLevelType w:val="hybridMultilevel"/>
    <w:tmpl w:val="1FEC16C8"/>
    <w:lvl w:ilvl="0" w:tplc="4E020656">
      <w:start w:val="1"/>
      <w:numFmt w:val="decimal"/>
      <w:lvlText w:val="%1."/>
      <w:lvlJc w:val="left"/>
      <w:pPr>
        <w:ind w:left="4050" w:hanging="240"/>
        <w:jc w:val="right"/>
      </w:pPr>
      <w:rPr>
        <w:rFonts w:ascii="Times New Roman" w:eastAsia="Times New Roman" w:hAnsi="Times New Roman" w:cs="Times New Roman" w:hint="default"/>
        <w:b/>
        <w:bCs/>
        <w:spacing w:val="-6"/>
        <w:w w:val="99"/>
        <w:sz w:val="24"/>
        <w:szCs w:val="24"/>
      </w:rPr>
    </w:lvl>
    <w:lvl w:ilvl="1" w:tplc="6458F67E">
      <w:numFmt w:val="bullet"/>
      <w:lvlText w:val="•"/>
      <w:lvlJc w:val="left"/>
      <w:pPr>
        <w:ind w:left="4640" w:hanging="240"/>
      </w:pPr>
      <w:rPr>
        <w:rFonts w:hint="default"/>
      </w:rPr>
    </w:lvl>
    <w:lvl w:ilvl="2" w:tplc="FAE49B76">
      <w:numFmt w:val="bullet"/>
      <w:lvlText w:val="•"/>
      <w:lvlJc w:val="left"/>
      <w:pPr>
        <w:ind w:left="5221" w:hanging="240"/>
      </w:pPr>
      <w:rPr>
        <w:rFonts w:hint="default"/>
      </w:rPr>
    </w:lvl>
    <w:lvl w:ilvl="3" w:tplc="9134F6BE">
      <w:numFmt w:val="bullet"/>
      <w:lvlText w:val="•"/>
      <w:lvlJc w:val="left"/>
      <w:pPr>
        <w:ind w:left="5801" w:hanging="240"/>
      </w:pPr>
      <w:rPr>
        <w:rFonts w:hint="default"/>
      </w:rPr>
    </w:lvl>
    <w:lvl w:ilvl="4" w:tplc="8F669F54">
      <w:numFmt w:val="bullet"/>
      <w:lvlText w:val="•"/>
      <w:lvlJc w:val="left"/>
      <w:pPr>
        <w:ind w:left="6382" w:hanging="240"/>
      </w:pPr>
      <w:rPr>
        <w:rFonts w:hint="default"/>
      </w:rPr>
    </w:lvl>
    <w:lvl w:ilvl="5" w:tplc="E5EC0EFA">
      <w:numFmt w:val="bullet"/>
      <w:lvlText w:val="•"/>
      <w:lvlJc w:val="left"/>
      <w:pPr>
        <w:ind w:left="6963" w:hanging="240"/>
      </w:pPr>
      <w:rPr>
        <w:rFonts w:hint="default"/>
      </w:rPr>
    </w:lvl>
    <w:lvl w:ilvl="6" w:tplc="E940FCD8">
      <w:numFmt w:val="bullet"/>
      <w:lvlText w:val="•"/>
      <w:lvlJc w:val="left"/>
      <w:pPr>
        <w:ind w:left="7543" w:hanging="240"/>
      </w:pPr>
      <w:rPr>
        <w:rFonts w:hint="default"/>
      </w:rPr>
    </w:lvl>
    <w:lvl w:ilvl="7" w:tplc="6E6229D4">
      <w:numFmt w:val="bullet"/>
      <w:lvlText w:val="•"/>
      <w:lvlJc w:val="left"/>
      <w:pPr>
        <w:ind w:left="8124" w:hanging="240"/>
      </w:pPr>
      <w:rPr>
        <w:rFonts w:hint="default"/>
      </w:rPr>
    </w:lvl>
    <w:lvl w:ilvl="8" w:tplc="28687CCE">
      <w:numFmt w:val="bullet"/>
      <w:lvlText w:val="•"/>
      <w:lvlJc w:val="left"/>
      <w:pPr>
        <w:ind w:left="8705" w:hanging="240"/>
      </w:pPr>
      <w:rPr>
        <w:rFonts w:hint="default"/>
      </w:rPr>
    </w:lvl>
  </w:abstractNum>
  <w:abstractNum w:abstractNumId="5">
    <w:nsid w:val="2C6B3E96"/>
    <w:multiLevelType w:val="multilevel"/>
    <w:tmpl w:val="D0D4E708"/>
    <w:lvl w:ilvl="0">
      <w:start w:val="4"/>
      <w:numFmt w:val="decimal"/>
      <w:lvlText w:val="%1"/>
      <w:lvlJc w:val="left"/>
      <w:pPr>
        <w:ind w:left="538" w:hanging="420"/>
        <w:jc w:val="left"/>
      </w:pPr>
      <w:rPr>
        <w:rFonts w:hint="default"/>
      </w:rPr>
    </w:lvl>
    <w:lvl w:ilvl="1">
      <w:start w:val="1"/>
      <w:numFmt w:val="decimal"/>
      <w:lvlText w:val="%1.%2."/>
      <w:lvlJc w:val="left"/>
      <w:pPr>
        <w:ind w:left="118" w:hanging="420"/>
        <w:jc w:val="left"/>
      </w:pPr>
      <w:rPr>
        <w:rFonts w:ascii="Times New Roman" w:eastAsia="Times New Roman" w:hAnsi="Times New Roman" w:cs="Times New Roman" w:hint="default"/>
        <w:spacing w:val="-5"/>
        <w:w w:val="99"/>
        <w:sz w:val="24"/>
        <w:szCs w:val="24"/>
      </w:rPr>
    </w:lvl>
    <w:lvl w:ilvl="2">
      <w:numFmt w:val="bullet"/>
      <w:lvlText w:val=""/>
      <w:lvlJc w:val="left"/>
      <w:pPr>
        <w:ind w:left="826" w:hanging="348"/>
      </w:pPr>
      <w:rPr>
        <w:rFonts w:hint="default"/>
        <w:w w:val="100"/>
      </w:rPr>
    </w:lvl>
    <w:lvl w:ilvl="3">
      <w:numFmt w:val="bullet"/>
      <w:lvlText w:val="•"/>
      <w:lvlJc w:val="left"/>
      <w:pPr>
        <w:ind w:left="1950" w:hanging="348"/>
      </w:pPr>
      <w:rPr>
        <w:rFonts w:hint="default"/>
      </w:rPr>
    </w:lvl>
    <w:lvl w:ilvl="4">
      <w:numFmt w:val="bullet"/>
      <w:lvlText w:val="•"/>
      <w:lvlJc w:val="left"/>
      <w:pPr>
        <w:ind w:left="3081" w:hanging="348"/>
      </w:pPr>
      <w:rPr>
        <w:rFonts w:hint="default"/>
      </w:rPr>
    </w:lvl>
    <w:lvl w:ilvl="5">
      <w:numFmt w:val="bullet"/>
      <w:lvlText w:val="•"/>
      <w:lvlJc w:val="left"/>
      <w:pPr>
        <w:ind w:left="4212" w:hanging="348"/>
      </w:pPr>
      <w:rPr>
        <w:rFonts w:hint="default"/>
      </w:rPr>
    </w:lvl>
    <w:lvl w:ilvl="6">
      <w:numFmt w:val="bullet"/>
      <w:lvlText w:val="•"/>
      <w:lvlJc w:val="left"/>
      <w:pPr>
        <w:ind w:left="5343" w:hanging="348"/>
      </w:pPr>
      <w:rPr>
        <w:rFonts w:hint="default"/>
      </w:rPr>
    </w:lvl>
    <w:lvl w:ilvl="7">
      <w:numFmt w:val="bullet"/>
      <w:lvlText w:val="•"/>
      <w:lvlJc w:val="left"/>
      <w:pPr>
        <w:ind w:left="6474" w:hanging="348"/>
      </w:pPr>
      <w:rPr>
        <w:rFonts w:hint="default"/>
      </w:rPr>
    </w:lvl>
    <w:lvl w:ilvl="8">
      <w:numFmt w:val="bullet"/>
      <w:lvlText w:val="•"/>
      <w:lvlJc w:val="left"/>
      <w:pPr>
        <w:ind w:left="7604" w:hanging="348"/>
      </w:pPr>
      <w:rPr>
        <w:rFonts w:hint="default"/>
      </w:rPr>
    </w:lvl>
  </w:abstractNum>
  <w:abstractNum w:abstractNumId="6">
    <w:nsid w:val="38804991"/>
    <w:multiLevelType w:val="multilevel"/>
    <w:tmpl w:val="BD7E197C"/>
    <w:lvl w:ilvl="0">
      <w:start w:val="5"/>
      <w:numFmt w:val="decimal"/>
      <w:lvlText w:val="%1"/>
      <w:lvlJc w:val="left"/>
      <w:pPr>
        <w:ind w:left="118" w:hanging="420"/>
        <w:jc w:val="left"/>
      </w:pPr>
      <w:rPr>
        <w:rFonts w:hint="default"/>
      </w:rPr>
    </w:lvl>
    <w:lvl w:ilvl="1">
      <w:start w:val="1"/>
      <w:numFmt w:val="decimal"/>
      <w:lvlText w:val="%1.%2."/>
      <w:lvlJc w:val="left"/>
      <w:pPr>
        <w:ind w:left="118" w:hanging="420"/>
        <w:jc w:val="left"/>
      </w:pPr>
      <w:rPr>
        <w:rFonts w:ascii="Times New Roman" w:eastAsia="Times New Roman" w:hAnsi="Times New Roman" w:cs="Times New Roman" w:hint="default"/>
        <w:spacing w:val="-8"/>
        <w:w w:val="99"/>
        <w:sz w:val="24"/>
        <w:szCs w:val="24"/>
      </w:rPr>
    </w:lvl>
    <w:lvl w:ilvl="2">
      <w:numFmt w:val="bullet"/>
      <w:lvlText w:val=""/>
      <w:lvlJc w:val="left"/>
      <w:pPr>
        <w:ind w:left="838" w:hanging="348"/>
      </w:pPr>
      <w:rPr>
        <w:rFonts w:hint="default"/>
        <w:w w:val="100"/>
      </w:rPr>
    </w:lvl>
    <w:lvl w:ilvl="3">
      <w:numFmt w:val="bullet"/>
      <w:lvlText w:val="•"/>
      <w:lvlJc w:val="left"/>
      <w:pPr>
        <w:ind w:left="2845" w:hanging="348"/>
      </w:pPr>
      <w:rPr>
        <w:rFonts w:hint="default"/>
      </w:rPr>
    </w:lvl>
    <w:lvl w:ilvl="4">
      <w:numFmt w:val="bullet"/>
      <w:lvlText w:val="•"/>
      <w:lvlJc w:val="left"/>
      <w:pPr>
        <w:ind w:left="3848" w:hanging="348"/>
      </w:pPr>
      <w:rPr>
        <w:rFonts w:hint="default"/>
      </w:rPr>
    </w:lvl>
    <w:lvl w:ilvl="5">
      <w:numFmt w:val="bullet"/>
      <w:lvlText w:val="•"/>
      <w:lvlJc w:val="left"/>
      <w:pPr>
        <w:ind w:left="4851" w:hanging="348"/>
      </w:pPr>
      <w:rPr>
        <w:rFonts w:hint="default"/>
      </w:rPr>
    </w:lvl>
    <w:lvl w:ilvl="6">
      <w:numFmt w:val="bullet"/>
      <w:lvlText w:val="•"/>
      <w:lvlJc w:val="left"/>
      <w:pPr>
        <w:ind w:left="5854" w:hanging="348"/>
      </w:pPr>
      <w:rPr>
        <w:rFonts w:hint="default"/>
      </w:rPr>
    </w:lvl>
    <w:lvl w:ilvl="7">
      <w:numFmt w:val="bullet"/>
      <w:lvlText w:val="•"/>
      <w:lvlJc w:val="left"/>
      <w:pPr>
        <w:ind w:left="6857" w:hanging="348"/>
      </w:pPr>
      <w:rPr>
        <w:rFonts w:hint="default"/>
      </w:rPr>
    </w:lvl>
    <w:lvl w:ilvl="8">
      <w:numFmt w:val="bullet"/>
      <w:lvlText w:val="•"/>
      <w:lvlJc w:val="left"/>
      <w:pPr>
        <w:ind w:left="7860" w:hanging="348"/>
      </w:pPr>
      <w:rPr>
        <w:rFonts w:hint="default"/>
      </w:rPr>
    </w:lvl>
  </w:abstractNum>
  <w:abstractNum w:abstractNumId="7">
    <w:nsid w:val="423E792D"/>
    <w:multiLevelType w:val="multilevel"/>
    <w:tmpl w:val="E842BD7A"/>
    <w:lvl w:ilvl="0">
      <w:start w:val="6"/>
      <w:numFmt w:val="decimal"/>
      <w:lvlText w:val="%1"/>
      <w:lvlJc w:val="left"/>
      <w:pPr>
        <w:ind w:left="118" w:hanging="447"/>
        <w:jc w:val="left"/>
      </w:pPr>
      <w:rPr>
        <w:rFonts w:hint="default"/>
      </w:rPr>
    </w:lvl>
    <w:lvl w:ilvl="1">
      <w:start w:val="1"/>
      <w:numFmt w:val="decimal"/>
      <w:lvlText w:val="%1.%2."/>
      <w:lvlJc w:val="left"/>
      <w:pPr>
        <w:ind w:left="118" w:hanging="447"/>
        <w:jc w:val="left"/>
      </w:pPr>
      <w:rPr>
        <w:rFonts w:ascii="Times New Roman" w:eastAsia="Times New Roman" w:hAnsi="Times New Roman" w:cs="Times New Roman" w:hint="default"/>
        <w:w w:val="100"/>
        <w:sz w:val="24"/>
        <w:szCs w:val="24"/>
      </w:rPr>
    </w:lvl>
    <w:lvl w:ilvl="2">
      <w:numFmt w:val="bullet"/>
      <w:lvlText w:val="•"/>
      <w:lvlJc w:val="left"/>
      <w:pPr>
        <w:ind w:left="2069" w:hanging="447"/>
      </w:pPr>
      <w:rPr>
        <w:rFonts w:hint="default"/>
      </w:rPr>
    </w:lvl>
    <w:lvl w:ilvl="3">
      <w:numFmt w:val="bullet"/>
      <w:lvlText w:val="•"/>
      <w:lvlJc w:val="left"/>
      <w:pPr>
        <w:ind w:left="3043" w:hanging="447"/>
      </w:pPr>
      <w:rPr>
        <w:rFonts w:hint="default"/>
      </w:rPr>
    </w:lvl>
    <w:lvl w:ilvl="4">
      <w:numFmt w:val="bullet"/>
      <w:lvlText w:val="•"/>
      <w:lvlJc w:val="left"/>
      <w:pPr>
        <w:ind w:left="4018" w:hanging="447"/>
      </w:pPr>
      <w:rPr>
        <w:rFonts w:hint="default"/>
      </w:rPr>
    </w:lvl>
    <w:lvl w:ilvl="5">
      <w:numFmt w:val="bullet"/>
      <w:lvlText w:val="•"/>
      <w:lvlJc w:val="left"/>
      <w:pPr>
        <w:ind w:left="4993" w:hanging="447"/>
      </w:pPr>
      <w:rPr>
        <w:rFonts w:hint="default"/>
      </w:rPr>
    </w:lvl>
    <w:lvl w:ilvl="6">
      <w:numFmt w:val="bullet"/>
      <w:lvlText w:val="•"/>
      <w:lvlJc w:val="left"/>
      <w:pPr>
        <w:ind w:left="5967" w:hanging="447"/>
      </w:pPr>
      <w:rPr>
        <w:rFonts w:hint="default"/>
      </w:rPr>
    </w:lvl>
    <w:lvl w:ilvl="7">
      <w:numFmt w:val="bullet"/>
      <w:lvlText w:val="•"/>
      <w:lvlJc w:val="left"/>
      <w:pPr>
        <w:ind w:left="6942" w:hanging="447"/>
      </w:pPr>
      <w:rPr>
        <w:rFonts w:hint="default"/>
      </w:rPr>
    </w:lvl>
    <w:lvl w:ilvl="8">
      <w:numFmt w:val="bullet"/>
      <w:lvlText w:val="•"/>
      <w:lvlJc w:val="left"/>
      <w:pPr>
        <w:ind w:left="7917" w:hanging="447"/>
      </w:pPr>
      <w:rPr>
        <w:rFonts w:hint="default"/>
      </w:rPr>
    </w:lvl>
  </w:abstractNum>
  <w:abstractNum w:abstractNumId="8">
    <w:nsid w:val="5FA20732"/>
    <w:multiLevelType w:val="multilevel"/>
    <w:tmpl w:val="A20E841C"/>
    <w:lvl w:ilvl="0">
      <w:start w:val="8"/>
      <w:numFmt w:val="decimal"/>
      <w:lvlText w:val="%1"/>
      <w:lvlJc w:val="left"/>
      <w:pPr>
        <w:ind w:left="118" w:hanging="461"/>
        <w:jc w:val="left"/>
      </w:pPr>
      <w:rPr>
        <w:rFonts w:hint="default"/>
      </w:rPr>
    </w:lvl>
    <w:lvl w:ilvl="1">
      <w:start w:val="1"/>
      <w:numFmt w:val="decimal"/>
      <w:lvlText w:val="%1.%2."/>
      <w:lvlJc w:val="left"/>
      <w:pPr>
        <w:ind w:left="118" w:hanging="461"/>
        <w:jc w:val="left"/>
      </w:pPr>
      <w:rPr>
        <w:rFonts w:ascii="Times New Roman" w:eastAsia="Times New Roman" w:hAnsi="Times New Roman" w:cs="Times New Roman" w:hint="default"/>
        <w:spacing w:val="-25"/>
        <w:w w:val="99"/>
        <w:sz w:val="24"/>
        <w:szCs w:val="24"/>
      </w:rPr>
    </w:lvl>
    <w:lvl w:ilvl="2">
      <w:numFmt w:val="bullet"/>
      <w:lvlText w:val="•"/>
      <w:lvlJc w:val="left"/>
      <w:pPr>
        <w:ind w:left="2069" w:hanging="461"/>
      </w:pPr>
      <w:rPr>
        <w:rFonts w:hint="default"/>
      </w:rPr>
    </w:lvl>
    <w:lvl w:ilvl="3">
      <w:numFmt w:val="bullet"/>
      <w:lvlText w:val="•"/>
      <w:lvlJc w:val="left"/>
      <w:pPr>
        <w:ind w:left="3043" w:hanging="461"/>
      </w:pPr>
      <w:rPr>
        <w:rFonts w:hint="default"/>
      </w:rPr>
    </w:lvl>
    <w:lvl w:ilvl="4">
      <w:numFmt w:val="bullet"/>
      <w:lvlText w:val="•"/>
      <w:lvlJc w:val="left"/>
      <w:pPr>
        <w:ind w:left="4018" w:hanging="461"/>
      </w:pPr>
      <w:rPr>
        <w:rFonts w:hint="default"/>
      </w:rPr>
    </w:lvl>
    <w:lvl w:ilvl="5">
      <w:numFmt w:val="bullet"/>
      <w:lvlText w:val="•"/>
      <w:lvlJc w:val="left"/>
      <w:pPr>
        <w:ind w:left="4993" w:hanging="461"/>
      </w:pPr>
      <w:rPr>
        <w:rFonts w:hint="default"/>
      </w:rPr>
    </w:lvl>
    <w:lvl w:ilvl="6">
      <w:numFmt w:val="bullet"/>
      <w:lvlText w:val="•"/>
      <w:lvlJc w:val="left"/>
      <w:pPr>
        <w:ind w:left="5967" w:hanging="461"/>
      </w:pPr>
      <w:rPr>
        <w:rFonts w:hint="default"/>
      </w:rPr>
    </w:lvl>
    <w:lvl w:ilvl="7">
      <w:numFmt w:val="bullet"/>
      <w:lvlText w:val="•"/>
      <w:lvlJc w:val="left"/>
      <w:pPr>
        <w:ind w:left="6942" w:hanging="461"/>
      </w:pPr>
      <w:rPr>
        <w:rFonts w:hint="default"/>
      </w:rPr>
    </w:lvl>
    <w:lvl w:ilvl="8">
      <w:numFmt w:val="bullet"/>
      <w:lvlText w:val="•"/>
      <w:lvlJc w:val="left"/>
      <w:pPr>
        <w:ind w:left="7917" w:hanging="461"/>
      </w:pPr>
      <w:rPr>
        <w:rFonts w:hint="default"/>
      </w:rPr>
    </w:lvl>
  </w:abstractNum>
  <w:abstractNum w:abstractNumId="9">
    <w:nsid w:val="7EFF630B"/>
    <w:multiLevelType w:val="multilevel"/>
    <w:tmpl w:val="9EF0D4DA"/>
    <w:lvl w:ilvl="0">
      <w:start w:val="3"/>
      <w:numFmt w:val="decimal"/>
      <w:lvlText w:val="%1"/>
      <w:lvlJc w:val="left"/>
      <w:pPr>
        <w:ind w:left="118" w:hanging="456"/>
        <w:jc w:val="left"/>
      </w:pPr>
      <w:rPr>
        <w:rFonts w:hint="default"/>
      </w:rPr>
    </w:lvl>
    <w:lvl w:ilvl="1">
      <w:start w:val="1"/>
      <w:numFmt w:val="decimal"/>
      <w:lvlText w:val="%1.%2."/>
      <w:lvlJc w:val="left"/>
      <w:pPr>
        <w:ind w:left="118" w:hanging="456"/>
        <w:jc w:val="left"/>
      </w:pPr>
      <w:rPr>
        <w:rFonts w:ascii="Times New Roman" w:eastAsia="Times New Roman" w:hAnsi="Times New Roman" w:cs="Times New Roman" w:hint="default"/>
        <w:spacing w:val="-26"/>
        <w:w w:val="99"/>
        <w:sz w:val="24"/>
        <w:szCs w:val="24"/>
      </w:rPr>
    </w:lvl>
    <w:lvl w:ilvl="2">
      <w:start w:val="1"/>
      <w:numFmt w:val="decimal"/>
      <w:lvlText w:val="%1.%2.%3."/>
      <w:lvlJc w:val="left"/>
      <w:pPr>
        <w:ind w:left="118" w:hanging="687"/>
        <w:jc w:val="left"/>
      </w:pPr>
      <w:rPr>
        <w:rFonts w:ascii="Times New Roman" w:eastAsia="Times New Roman" w:hAnsi="Times New Roman" w:cs="Times New Roman" w:hint="default"/>
        <w:spacing w:val="-10"/>
        <w:w w:val="99"/>
        <w:sz w:val="24"/>
        <w:szCs w:val="24"/>
      </w:rPr>
    </w:lvl>
    <w:lvl w:ilvl="3">
      <w:numFmt w:val="bullet"/>
      <w:lvlText w:val=""/>
      <w:lvlJc w:val="left"/>
      <w:pPr>
        <w:ind w:left="838" w:hanging="348"/>
      </w:pPr>
      <w:rPr>
        <w:rFonts w:hint="default"/>
        <w:w w:val="100"/>
      </w:rPr>
    </w:lvl>
    <w:lvl w:ilvl="4">
      <w:numFmt w:val="bullet"/>
      <w:lvlText w:val="•"/>
      <w:lvlJc w:val="left"/>
      <w:pPr>
        <w:ind w:left="3848" w:hanging="348"/>
      </w:pPr>
      <w:rPr>
        <w:rFonts w:hint="default"/>
      </w:rPr>
    </w:lvl>
    <w:lvl w:ilvl="5">
      <w:numFmt w:val="bullet"/>
      <w:lvlText w:val="•"/>
      <w:lvlJc w:val="left"/>
      <w:pPr>
        <w:ind w:left="4851" w:hanging="348"/>
      </w:pPr>
      <w:rPr>
        <w:rFonts w:hint="default"/>
      </w:rPr>
    </w:lvl>
    <w:lvl w:ilvl="6">
      <w:numFmt w:val="bullet"/>
      <w:lvlText w:val="•"/>
      <w:lvlJc w:val="left"/>
      <w:pPr>
        <w:ind w:left="5854" w:hanging="348"/>
      </w:pPr>
      <w:rPr>
        <w:rFonts w:hint="default"/>
      </w:rPr>
    </w:lvl>
    <w:lvl w:ilvl="7">
      <w:numFmt w:val="bullet"/>
      <w:lvlText w:val="•"/>
      <w:lvlJc w:val="left"/>
      <w:pPr>
        <w:ind w:left="6857" w:hanging="348"/>
      </w:pPr>
      <w:rPr>
        <w:rFonts w:hint="default"/>
      </w:rPr>
    </w:lvl>
    <w:lvl w:ilvl="8">
      <w:numFmt w:val="bullet"/>
      <w:lvlText w:val="•"/>
      <w:lvlJc w:val="left"/>
      <w:pPr>
        <w:ind w:left="7860" w:hanging="348"/>
      </w:pPr>
      <w:rPr>
        <w:rFonts w:hint="default"/>
      </w:rPr>
    </w:lvl>
  </w:abstractNum>
  <w:num w:numId="1">
    <w:abstractNumId w:val="8"/>
  </w:num>
  <w:num w:numId="2">
    <w:abstractNumId w:val="7"/>
  </w:num>
  <w:num w:numId="3">
    <w:abstractNumId w:val="6"/>
  </w:num>
  <w:num w:numId="4">
    <w:abstractNumId w:val="5"/>
  </w:num>
  <w:num w:numId="5">
    <w:abstractNumId w:val="1"/>
  </w:num>
  <w:num w:numId="6">
    <w:abstractNumId w:val="3"/>
  </w:num>
  <w:num w:numId="7">
    <w:abstractNumId w:val="9"/>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431AC"/>
    <w:rsid w:val="000020FD"/>
    <w:rsid w:val="000B0145"/>
    <w:rsid w:val="000F350B"/>
    <w:rsid w:val="001701A3"/>
    <w:rsid w:val="002918E3"/>
    <w:rsid w:val="002B4C79"/>
    <w:rsid w:val="002C5ED4"/>
    <w:rsid w:val="003325DB"/>
    <w:rsid w:val="003D5C47"/>
    <w:rsid w:val="00423313"/>
    <w:rsid w:val="004C3955"/>
    <w:rsid w:val="00503603"/>
    <w:rsid w:val="00545582"/>
    <w:rsid w:val="005D7D84"/>
    <w:rsid w:val="00695253"/>
    <w:rsid w:val="006B4942"/>
    <w:rsid w:val="006C58D6"/>
    <w:rsid w:val="00711D58"/>
    <w:rsid w:val="00784025"/>
    <w:rsid w:val="00823736"/>
    <w:rsid w:val="0088421A"/>
    <w:rsid w:val="008B05CD"/>
    <w:rsid w:val="008C1ABA"/>
    <w:rsid w:val="009C5D57"/>
    <w:rsid w:val="009D4081"/>
    <w:rsid w:val="00A117AA"/>
    <w:rsid w:val="00A20C2A"/>
    <w:rsid w:val="00A403E5"/>
    <w:rsid w:val="00A944AC"/>
    <w:rsid w:val="00B91011"/>
    <w:rsid w:val="00C074EB"/>
    <w:rsid w:val="00CA3E89"/>
    <w:rsid w:val="00CB12E4"/>
    <w:rsid w:val="00CB15A8"/>
    <w:rsid w:val="00CB5CD8"/>
    <w:rsid w:val="00D42CAB"/>
    <w:rsid w:val="00D431AC"/>
    <w:rsid w:val="00D5578C"/>
    <w:rsid w:val="00DE19B6"/>
    <w:rsid w:val="00DF7508"/>
    <w:rsid w:val="00E0630B"/>
    <w:rsid w:val="00E20C06"/>
    <w:rsid w:val="00E4265B"/>
    <w:rsid w:val="00E537DB"/>
    <w:rsid w:val="00EA188C"/>
    <w:rsid w:val="00EC77BB"/>
    <w:rsid w:val="00EF673B"/>
    <w:rsid w:val="00F07AE8"/>
    <w:rsid w:val="00F75263"/>
    <w:rsid w:val="00F76499"/>
    <w:rsid w:val="00F76FF3"/>
    <w:rsid w:val="00FB1F2D"/>
    <w:rsid w:val="00FD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5159" w:right="325"/>
      <w:outlineLvl w:val="0"/>
    </w:pPr>
    <w:rPr>
      <w:sz w:val="25"/>
      <w:szCs w:val="25"/>
    </w:rPr>
  </w:style>
  <w:style w:type="paragraph" w:styleId="2">
    <w:name w:val="heading 2"/>
    <w:basedOn w:val="a"/>
    <w:uiPriority w:val="1"/>
    <w:qFormat/>
    <w:pPr>
      <w:spacing w:before="125"/>
      <w:ind w:left="2070" w:hanging="2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hanging="348"/>
      <w:jc w:val="both"/>
    </w:pPr>
    <w:rPr>
      <w:sz w:val="24"/>
      <w:szCs w:val="24"/>
    </w:rPr>
  </w:style>
  <w:style w:type="paragraph" w:styleId="a4">
    <w:name w:val="List Paragraph"/>
    <w:basedOn w:val="a"/>
    <w:uiPriority w:val="1"/>
    <w:qFormat/>
    <w:pPr>
      <w:spacing w:before="120"/>
      <w:ind w:left="838" w:hanging="36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1892</Words>
  <Characters>10789</Characters>
  <Application>Microsoft Office Word</Application>
  <DocSecurity>0</DocSecurity>
  <Lines>89</Lines>
  <Paragraphs>25</Paragraphs>
  <ScaleCrop>false</ScaleCrop>
  <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Крушинская</dc:creator>
  <cp:lastModifiedBy>Кадры</cp:lastModifiedBy>
  <cp:revision>104</cp:revision>
  <dcterms:created xsi:type="dcterms:W3CDTF">2018-12-27T15:20:00Z</dcterms:created>
  <dcterms:modified xsi:type="dcterms:W3CDTF">2018-12-29T01:22:00Z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Creator">
    <vt:lpwstr>Microsoft® Word 2010</vt:lpwstr>
  </property>
  <property fmtid="{D5CDD505-2E9C-101B-9397-08002B2CF9AE}" pid="4" name="LastSaved">
    <vt:filetime>2018-12-27T00:00:00Z</vt:filetime>
  </property>
</Properties>
</file>